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02DF97"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oundryGridnik" w:eastAsia="Times New Roman" w:hAnsi="FoundryGridnik" w:cs="Times New Roman"/>
          <w:color w:val="3F3F3F"/>
          <w:position w:val="-180"/>
          <w:sz w:val="298"/>
          <w:szCs w:val="298"/>
        </w:rPr>
        <w:t>V</w:t>
      </w:r>
      <w:r w:rsidRPr="004929F4">
        <w:rPr>
          <w:rFonts w:ascii="FoundryGridnik" w:eastAsia="Times New Roman" w:hAnsi="FoundryGridnik" w:cs="Times New Roman"/>
          <w:color w:val="3F3F3F"/>
          <w:sz w:val="42"/>
          <w:szCs w:val="42"/>
        </w:rPr>
        <w:t xml:space="preserve">viewpoints </w:t>
      </w:r>
      <w:r w:rsidRPr="004929F4">
        <w:rPr>
          <w:rFonts w:ascii="FoundryGridnik" w:eastAsia="Times New Roman" w:hAnsi="FoundryGridnik" w:cs="Times New Roman"/>
          <w:b/>
          <w:bCs/>
          <w:color w:val="BFBFBF"/>
          <w:sz w:val="20"/>
          <w:szCs w:val="20"/>
        </w:rPr>
        <w:t xml:space="preserve">DOI:10.1145/2527187 </w:t>
      </w:r>
    </w:p>
    <w:p w14:paraId="4548985E"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b/>
          <w:bCs/>
          <w:color w:val="16F2F2"/>
          <w:sz w:val="68"/>
          <w:szCs w:val="68"/>
        </w:rPr>
        <w:t xml:space="preserve">Computing ethics </w:t>
      </w:r>
    </w:p>
    <w:p w14:paraId="0D0A3960"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b/>
          <w:bCs/>
          <w:color w:val="auto"/>
          <w:sz w:val="68"/>
          <w:szCs w:val="68"/>
        </w:rPr>
        <w:t xml:space="preserve">no limits to watching? </w:t>
      </w:r>
    </w:p>
    <w:p w14:paraId="5C47C894"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i/>
          <w:iCs/>
          <w:color w:val="auto"/>
        </w:rPr>
        <w:t xml:space="preserve">Considering the ethical questions raised by technologies that are moving from knowing what we are doing (and where) to knowing who we are. </w:t>
      </w:r>
    </w:p>
    <w:p w14:paraId="48E6B227"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oundryGridnik" w:eastAsia="Times New Roman" w:hAnsi="FoundryGridnik" w:cs="Times New Roman"/>
          <w:b/>
          <w:bCs/>
          <w:color w:val="FFFFFF"/>
          <w:sz w:val="20"/>
          <w:szCs w:val="20"/>
        </w:rPr>
        <w:t xml:space="preserve">ael and MG Michael </w:t>
      </w:r>
    </w:p>
    <w:p w14:paraId="554D5A95" w14:textId="77777777" w:rsidR="004929F4" w:rsidRPr="004929F4" w:rsidRDefault="004929F4" w:rsidP="004929F4">
      <w:pPr>
        <w:rPr>
          <w:rFonts w:eastAsia="Times New Roman" w:cs="Times New Roman"/>
          <w:color w:val="auto"/>
        </w:rPr>
      </w:pPr>
      <w:r w:rsidRPr="004929F4">
        <w:rPr>
          <w:rFonts w:eastAsia="Times New Roman" w:cs="Times New Roman"/>
          <w:color w:val="auto"/>
        </w:rPr>
        <w:fldChar w:fldCharType="begin"/>
      </w:r>
      <w:r w:rsidRPr="004929F4">
        <w:rPr>
          <w:rFonts w:eastAsia="Times New Roman" w:cs="Times New Roman"/>
          <w:color w:val="auto"/>
        </w:rPr>
        <w:instrText xml:space="preserve"> INCLUDEPICTURE "/var/folders/kl/v44yxx252zzdh7zpl76ld3840000gn/T/com.microsoft.Word/WebArchiveCopyPasteTempFiles/page1image3422141696" \* MERGEFORMATINET </w:instrText>
      </w:r>
      <w:r w:rsidRPr="004929F4">
        <w:rPr>
          <w:rFonts w:eastAsia="Times New Roman" w:cs="Times New Roman"/>
          <w:color w:val="auto"/>
        </w:rPr>
        <w:fldChar w:fldCharType="separate"/>
      </w:r>
      <w:r w:rsidRPr="004929F4">
        <w:rPr>
          <w:rFonts w:eastAsia="Times New Roman" w:cs="Times New Roman"/>
          <w:noProof/>
          <w:color w:val="auto"/>
        </w:rPr>
        <w:drawing>
          <wp:inline distT="0" distB="0" distL="0" distR="0" wp14:anchorId="58526AD7" wp14:editId="6CD9925E">
            <wp:extent cx="798830" cy="893445"/>
            <wp:effectExtent l="0" t="0" r="1270" b="0"/>
            <wp:docPr id="130" name="Picture 130" descr="page1image3422141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page1image342214169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98830" cy="893445"/>
                    </a:xfrm>
                    <a:prstGeom prst="rect">
                      <a:avLst/>
                    </a:prstGeom>
                    <a:noFill/>
                    <a:ln>
                      <a:noFill/>
                    </a:ln>
                  </pic:spPr>
                </pic:pic>
              </a:graphicData>
            </a:graphic>
          </wp:inline>
        </w:drawing>
      </w:r>
      <w:r w:rsidRPr="004929F4">
        <w:rPr>
          <w:rFonts w:eastAsia="Times New Roman" w:cs="Times New Roman"/>
          <w:color w:val="auto"/>
        </w:rPr>
        <w:fldChar w:fldCharType="end"/>
      </w:r>
      <w:r w:rsidRPr="004929F4">
        <w:rPr>
          <w:rFonts w:eastAsia="Times New Roman" w:cs="Times New Roman"/>
          <w:color w:val="auto"/>
        </w:rPr>
        <w:fldChar w:fldCharType="begin"/>
      </w:r>
      <w:r w:rsidRPr="004929F4">
        <w:rPr>
          <w:rFonts w:eastAsia="Times New Roman" w:cs="Times New Roman"/>
          <w:color w:val="auto"/>
        </w:rPr>
        <w:instrText xml:space="preserve"> INCLUDEPICTURE "/var/folders/kl/v44yxx252zzdh7zpl76ld3840000gn/T/com.microsoft.Word/WebArchiveCopyPasteTempFiles/page1image3422142016" \* MERGEFORMATINET </w:instrText>
      </w:r>
      <w:r w:rsidRPr="004929F4">
        <w:rPr>
          <w:rFonts w:eastAsia="Times New Roman" w:cs="Times New Roman"/>
          <w:color w:val="auto"/>
        </w:rPr>
        <w:fldChar w:fldCharType="separate"/>
      </w:r>
      <w:r w:rsidRPr="004929F4">
        <w:rPr>
          <w:rFonts w:eastAsia="Times New Roman" w:cs="Times New Roman"/>
          <w:noProof/>
          <w:color w:val="auto"/>
        </w:rPr>
        <w:drawing>
          <wp:inline distT="0" distB="0" distL="0" distR="0" wp14:anchorId="71D11F4D" wp14:editId="7EAAB040">
            <wp:extent cx="6663690" cy="231140"/>
            <wp:effectExtent l="0" t="0" r="0" b="0"/>
            <wp:docPr id="131" name="Picture 131" descr="page1image342214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page1image342214201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63690" cy="231140"/>
                    </a:xfrm>
                    <a:prstGeom prst="rect">
                      <a:avLst/>
                    </a:prstGeom>
                    <a:noFill/>
                    <a:ln>
                      <a:noFill/>
                    </a:ln>
                  </pic:spPr>
                </pic:pic>
              </a:graphicData>
            </a:graphic>
          </wp:inline>
        </w:drawing>
      </w:r>
      <w:r w:rsidRPr="004929F4">
        <w:rPr>
          <w:rFonts w:eastAsia="Times New Roman" w:cs="Times New Roman"/>
          <w:color w:val="auto"/>
        </w:rPr>
        <w:fldChar w:fldCharType="end"/>
      </w:r>
    </w:p>
    <w:p w14:paraId="1398ECDC"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oundryGridnik" w:eastAsia="Times New Roman" w:hAnsi="FoundryGridnik" w:cs="Times New Roman"/>
          <w:b/>
          <w:bCs/>
          <w:color w:val="3F3F3F"/>
          <w:position w:val="-92"/>
          <w:sz w:val="152"/>
          <w:szCs w:val="152"/>
        </w:rPr>
        <w:t>L</w:t>
      </w:r>
      <w:r w:rsidRPr="004929F4">
        <w:rPr>
          <w:rFonts w:ascii="Arnhem" w:eastAsia="Times New Roman" w:hAnsi="Arnhem" w:cs="Times New Roman"/>
          <w:b/>
          <w:bCs/>
          <w:color w:val="auto"/>
          <w:sz w:val="14"/>
          <w:szCs w:val="14"/>
        </w:rPr>
        <w:t xml:space="preserve">ittle BY little, </w:t>
      </w:r>
      <w:r w:rsidRPr="004929F4">
        <w:rPr>
          <w:rFonts w:ascii="Arnhem" w:eastAsia="Times New Roman" w:hAnsi="Arnhem" w:cs="Times New Roman"/>
          <w:color w:val="auto"/>
          <w:sz w:val="20"/>
          <w:szCs w:val="20"/>
        </w:rPr>
        <w:t xml:space="preserve">the introduc- tion of new body-worn tech- nologies is transforming the way people interact with their environment and one anoth- </w:t>
      </w:r>
    </w:p>
    <w:p w14:paraId="6CC36885"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color w:val="auto"/>
          <w:sz w:val="20"/>
          <w:szCs w:val="20"/>
        </w:rPr>
        <w:t>er, and perhaps even with themselves. Social and environmental psychology studies of human-technology inter- action pose as many questions as an- swers. We are learning as we go: “learn- ing by doing” through interaction and “learning by being.”</w:t>
      </w:r>
      <w:r w:rsidRPr="004929F4">
        <w:rPr>
          <w:rFonts w:ascii="Arnhem" w:eastAsia="Times New Roman" w:hAnsi="Arnhem" w:cs="Times New Roman"/>
          <w:color w:val="auto"/>
          <w:position w:val="6"/>
          <w:sz w:val="12"/>
          <w:szCs w:val="12"/>
        </w:rPr>
        <w:t xml:space="preserve">9 </w:t>
      </w:r>
      <w:r w:rsidRPr="004929F4">
        <w:rPr>
          <w:rFonts w:ascii="Arnhem" w:eastAsia="Times New Roman" w:hAnsi="Arnhem" w:cs="Times New Roman"/>
          <w:color w:val="auto"/>
          <w:sz w:val="20"/>
          <w:szCs w:val="20"/>
        </w:rPr>
        <w:t>Steve Mann calls this practice existential learning: wear- ers become photoborgs,</w:t>
      </w:r>
      <w:r w:rsidRPr="004929F4">
        <w:rPr>
          <w:rFonts w:ascii="Arnhem" w:eastAsia="Times New Roman" w:hAnsi="Arnhem" w:cs="Times New Roman"/>
          <w:color w:val="auto"/>
          <w:position w:val="6"/>
          <w:sz w:val="12"/>
          <w:szCs w:val="12"/>
        </w:rPr>
        <w:t xml:space="preserve">3 </w:t>
      </w:r>
      <w:r w:rsidRPr="004929F4">
        <w:rPr>
          <w:rFonts w:ascii="Arnhem" w:eastAsia="Times New Roman" w:hAnsi="Arnhem" w:cs="Times New Roman"/>
          <w:color w:val="auto"/>
          <w:sz w:val="20"/>
          <w:szCs w:val="20"/>
        </w:rPr>
        <w:t xml:space="preserve">a type of cy- borg (cybernetic organism) whose pri- mary intent is image capture from the </w:t>
      </w:r>
      <w:r w:rsidRPr="004929F4">
        <w:rPr>
          <w:rFonts w:ascii="Arnhem" w:eastAsia="Times New Roman" w:hAnsi="Arnhem" w:cs="Times New Roman"/>
          <w:color w:val="auto"/>
          <w:sz w:val="20"/>
          <w:szCs w:val="20"/>
        </w:rPr>
        <w:lastRenderedPageBreak/>
        <w:t>domains of the natural and artificial.</w:t>
      </w:r>
      <w:r w:rsidRPr="004929F4">
        <w:rPr>
          <w:rFonts w:ascii="Arnhem" w:eastAsia="Times New Roman" w:hAnsi="Arnhem" w:cs="Times New Roman"/>
          <w:color w:val="auto"/>
          <w:position w:val="6"/>
          <w:sz w:val="12"/>
          <w:szCs w:val="12"/>
        </w:rPr>
        <w:t xml:space="preserve">5 </w:t>
      </w:r>
      <w:r w:rsidRPr="004929F4">
        <w:rPr>
          <w:rFonts w:ascii="Arnhem" w:eastAsia="Times New Roman" w:hAnsi="Arnhem" w:cs="Times New Roman"/>
          <w:color w:val="auto"/>
          <w:sz w:val="20"/>
          <w:szCs w:val="20"/>
        </w:rPr>
        <w:t xml:space="preserve">This approach elides the distinction between the technology and the hu- man; they coalesce into one. </w:t>
      </w:r>
    </w:p>
    <w:p w14:paraId="1F8DA3CA"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color w:val="auto"/>
          <w:sz w:val="20"/>
          <w:szCs w:val="20"/>
        </w:rPr>
        <w:t>With each release greater numbers of on-board sensors can collect data about physiological characteristics, record real-time location coordinates, and use embedded cameras to “life- log” events 24x7. Such data, knowingly or unknowingly collected and band- width permitting, may be wirelessly sent to a private or public cloud and stored, often for public view and under a creative commons license.</w:t>
      </w:r>
      <w:r w:rsidRPr="004929F4">
        <w:rPr>
          <w:rFonts w:ascii="Arnhem" w:eastAsia="Times New Roman" w:hAnsi="Arnhem" w:cs="Times New Roman"/>
          <w:color w:val="auto"/>
          <w:position w:val="6"/>
          <w:sz w:val="12"/>
          <w:szCs w:val="12"/>
        </w:rPr>
        <w:t xml:space="preserve">2 </w:t>
      </w:r>
      <w:r w:rsidRPr="004929F4">
        <w:rPr>
          <w:rFonts w:ascii="Arnhem" w:eastAsia="Times New Roman" w:hAnsi="Arnhem" w:cs="Times New Roman"/>
          <w:color w:val="auto"/>
          <w:sz w:val="20"/>
          <w:szCs w:val="20"/>
        </w:rPr>
        <w:t xml:space="preserve">Embed- ded sensors on wearers can actively gather information about the world and capture details of a personal na- ture—ours and those of others too. These details can be minor, like em- barrassing habits of less than admi- rable personal hygiene, or major, such as records of sexual peccadilloes or events relevant to court proceedings. </w:t>
      </w:r>
    </w:p>
    <w:p w14:paraId="17D13E66"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color w:val="auto"/>
          <w:sz w:val="20"/>
          <w:szCs w:val="20"/>
        </w:rPr>
        <w:t xml:space="preserve">A third party might own the data gathered by these devices or the device </w:t>
      </w:r>
    </w:p>
    <w:p w14:paraId="51538381"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color w:val="auto"/>
          <w:sz w:val="20"/>
          <w:szCs w:val="20"/>
        </w:rPr>
        <w:t>itself. The Google Glass Terms of Ser- vice state: “...you may not resell, loan, transfer, or give your device to any oth- er person. If you resell, loan, transfer, or give your device to any other per- son without Google’s authorization, Google reserves the right to deactivate the device, and neither you nor the un- authorized person using the device will be entitled to any refund, product sup- port, or product warranty.”</w:t>
      </w:r>
      <w:r w:rsidRPr="004929F4">
        <w:rPr>
          <w:rFonts w:ascii="Arnhem" w:eastAsia="Times New Roman" w:hAnsi="Arnhem" w:cs="Times New Roman"/>
          <w:color w:val="auto"/>
          <w:position w:val="6"/>
          <w:sz w:val="12"/>
          <w:szCs w:val="12"/>
        </w:rPr>
        <w:t xml:space="preserve">8 </w:t>
      </w:r>
      <w:r w:rsidRPr="004929F4">
        <w:rPr>
          <w:rFonts w:ascii="Arnhem" w:eastAsia="Times New Roman" w:hAnsi="Arnhem" w:cs="Times New Roman"/>
          <w:color w:val="auto"/>
          <w:sz w:val="20"/>
          <w:szCs w:val="20"/>
        </w:rPr>
        <w:t>Personal information stored on the Internet for ease of access from anywhere at any time raises the possibility of unauthor- ized access. Most wearable sleep moni- tors indicate when you are awake, in light sleep, in deep sleep (REM), and calculate the level of efficiency reached between your rest and wake times.</w:t>
      </w:r>
      <w:r w:rsidRPr="004929F4">
        <w:rPr>
          <w:rFonts w:ascii="Arnhem" w:eastAsia="Times New Roman" w:hAnsi="Arnhem" w:cs="Times New Roman"/>
          <w:color w:val="auto"/>
          <w:position w:val="6"/>
          <w:sz w:val="12"/>
          <w:szCs w:val="12"/>
        </w:rPr>
        <w:t xml:space="preserve">7 </w:t>
      </w:r>
    </w:p>
    <w:p w14:paraId="0BE8CB66"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color w:val="auto"/>
          <w:sz w:val="20"/>
          <w:szCs w:val="20"/>
        </w:rPr>
        <w:t>Monitors can tell adults how often they wake up during the night, the duration of sleep, time spent in bed, and times of awakening.</w:t>
      </w:r>
      <w:r w:rsidRPr="004929F4">
        <w:rPr>
          <w:rFonts w:ascii="Arnhem" w:eastAsia="Times New Roman" w:hAnsi="Arnhem" w:cs="Times New Roman"/>
          <w:color w:val="auto"/>
          <w:position w:val="6"/>
          <w:sz w:val="12"/>
          <w:szCs w:val="12"/>
        </w:rPr>
        <w:t xml:space="preserve">6 </w:t>
      </w:r>
      <w:r w:rsidRPr="004929F4">
        <w:rPr>
          <w:rFonts w:ascii="Arnhem" w:eastAsia="Times New Roman" w:hAnsi="Arnhem" w:cs="Times New Roman"/>
          <w:color w:val="auto"/>
          <w:sz w:val="20"/>
          <w:szCs w:val="20"/>
        </w:rPr>
        <w:t xml:space="preserve">Sleeping patterns con- vey personal details about individuals, such as insomnia or compulsive obses- sive disorder, sexual activity, workahol- ism, likely performance in stressful jobs, and other things. </w:t>
      </w:r>
    </w:p>
    <w:p w14:paraId="7CCFD23B"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color w:val="auto"/>
          <w:sz w:val="20"/>
          <w:szCs w:val="20"/>
        </w:rPr>
        <w:t>Wearables can also look outward, reconstructing the world with loca- tion coordinates,</w:t>
      </w:r>
      <w:r w:rsidRPr="004929F4">
        <w:rPr>
          <w:rFonts w:ascii="Arnhem" w:eastAsia="Times New Roman" w:hAnsi="Arnhem" w:cs="Times New Roman"/>
          <w:color w:val="auto"/>
          <w:position w:val="6"/>
          <w:sz w:val="12"/>
          <w:szCs w:val="12"/>
        </w:rPr>
        <w:t xml:space="preserve">11 </w:t>
      </w:r>
      <w:r w:rsidRPr="004929F4">
        <w:rPr>
          <w:rFonts w:ascii="Arnhem" w:eastAsia="Times New Roman" w:hAnsi="Arnhem" w:cs="Times New Roman"/>
          <w:color w:val="auto"/>
          <w:sz w:val="20"/>
          <w:szCs w:val="20"/>
        </w:rPr>
        <w:t xml:space="preserve">current speed trav- eled and direction, rich high-resolu- tion photographs, and audio capture. Wearers gather data about themselves but also heterogeneous data about fixed and mobile entities, including infrastructure, living things (such as people and animals) and non-living </w:t>
      </w:r>
    </w:p>
    <w:p w14:paraId="4BC11AE4" w14:textId="77777777" w:rsidR="004929F4" w:rsidRPr="004929F4" w:rsidRDefault="004929F4" w:rsidP="004929F4">
      <w:pPr>
        <w:rPr>
          <w:rFonts w:eastAsia="Times New Roman" w:cs="Times New Roman"/>
          <w:color w:val="auto"/>
        </w:rPr>
      </w:pPr>
      <w:r w:rsidRPr="004929F4">
        <w:rPr>
          <w:rFonts w:eastAsia="Times New Roman" w:cs="Times New Roman"/>
          <w:color w:val="auto"/>
        </w:rPr>
        <w:lastRenderedPageBreak/>
        <w:fldChar w:fldCharType="begin"/>
      </w:r>
      <w:r w:rsidRPr="004929F4">
        <w:rPr>
          <w:rFonts w:eastAsia="Times New Roman" w:cs="Times New Roman"/>
          <w:color w:val="auto"/>
        </w:rPr>
        <w:instrText xml:space="preserve"> INCLUDEPICTURE "/var/folders/kl/v44yxx252zzdh7zpl76ld3840000gn/T/com.microsoft.Word/WebArchiveCopyPasteTempFiles/page1image3419923072" \* MERGEFORMATINET </w:instrText>
      </w:r>
      <w:r w:rsidRPr="004929F4">
        <w:rPr>
          <w:rFonts w:eastAsia="Times New Roman" w:cs="Times New Roman"/>
          <w:color w:val="auto"/>
        </w:rPr>
        <w:fldChar w:fldCharType="separate"/>
      </w:r>
      <w:r w:rsidRPr="004929F4">
        <w:rPr>
          <w:rFonts w:eastAsia="Times New Roman" w:cs="Times New Roman"/>
          <w:noProof/>
          <w:color w:val="auto"/>
        </w:rPr>
        <w:drawing>
          <wp:inline distT="0" distB="0" distL="0" distR="0" wp14:anchorId="75387B03" wp14:editId="12D4145C">
            <wp:extent cx="4246245" cy="3226435"/>
            <wp:effectExtent l="0" t="0" r="0" b="0"/>
            <wp:docPr id="132" name="Picture 132" descr="page1image3419923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page1image341992307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46245" cy="3226435"/>
                    </a:xfrm>
                    <a:prstGeom prst="rect">
                      <a:avLst/>
                    </a:prstGeom>
                    <a:noFill/>
                    <a:ln>
                      <a:noFill/>
                    </a:ln>
                  </pic:spPr>
                </pic:pic>
              </a:graphicData>
            </a:graphic>
          </wp:inline>
        </w:drawing>
      </w:r>
      <w:r w:rsidRPr="004929F4">
        <w:rPr>
          <w:rFonts w:eastAsia="Times New Roman" w:cs="Times New Roman"/>
          <w:color w:val="auto"/>
        </w:rPr>
        <w:fldChar w:fldCharType="end"/>
      </w:r>
      <w:r w:rsidRPr="004929F4">
        <w:rPr>
          <w:rFonts w:eastAsia="Times New Roman" w:cs="Times New Roman"/>
          <w:color w:val="auto"/>
        </w:rPr>
        <w:lastRenderedPageBreak/>
        <w:fldChar w:fldCharType="begin"/>
      </w:r>
      <w:r w:rsidRPr="004929F4">
        <w:rPr>
          <w:rFonts w:eastAsia="Times New Roman" w:cs="Times New Roman"/>
          <w:color w:val="auto"/>
        </w:rPr>
        <w:instrText xml:space="preserve"> INCLUDEPICTURE "/var/folders/kl/v44yxx252zzdh7zpl76ld3840000gn/T/com.microsoft.Word/WebArchiveCopyPasteTempFiles/page1image3419923408" \* MERGEFORMATINET </w:instrText>
      </w:r>
      <w:r w:rsidRPr="004929F4">
        <w:rPr>
          <w:rFonts w:eastAsia="Times New Roman" w:cs="Times New Roman"/>
          <w:color w:val="auto"/>
        </w:rPr>
        <w:fldChar w:fldCharType="separate"/>
      </w:r>
      <w:r w:rsidRPr="004929F4">
        <w:rPr>
          <w:rFonts w:eastAsia="Times New Roman" w:cs="Times New Roman"/>
          <w:noProof/>
          <w:color w:val="auto"/>
        </w:rPr>
        <w:drawing>
          <wp:inline distT="0" distB="0" distL="0" distR="0" wp14:anchorId="6D1DC10C" wp14:editId="2983C8F8">
            <wp:extent cx="2743200" cy="6054090"/>
            <wp:effectExtent l="0" t="0" r="0" b="3810"/>
            <wp:docPr id="133" name="Picture 133" descr="page1image3419923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page1image341992340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3200" cy="6054090"/>
                    </a:xfrm>
                    <a:prstGeom prst="rect">
                      <a:avLst/>
                    </a:prstGeom>
                    <a:noFill/>
                    <a:ln>
                      <a:noFill/>
                    </a:ln>
                  </pic:spPr>
                </pic:pic>
              </a:graphicData>
            </a:graphic>
          </wp:inline>
        </w:drawing>
      </w:r>
      <w:r w:rsidRPr="004929F4">
        <w:rPr>
          <w:rFonts w:eastAsia="Times New Roman" w:cs="Times New Roman"/>
          <w:color w:val="auto"/>
        </w:rPr>
        <w:fldChar w:fldCharType="end"/>
      </w:r>
      <w:r w:rsidRPr="004929F4">
        <w:rPr>
          <w:rFonts w:eastAsia="Times New Roman" w:cs="Times New Roman"/>
          <w:color w:val="auto"/>
        </w:rPr>
        <w:fldChar w:fldCharType="begin"/>
      </w:r>
      <w:r w:rsidRPr="004929F4">
        <w:rPr>
          <w:rFonts w:eastAsia="Times New Roman" w:cs="Times New Roman"/>
          <w:color w:val="auto"/>
        </w:rPr>
        <w:instrText xml:space="preserve"> INCLUDEPICTURE "/var/folders/kl/v44yxx252zzdh7zpl76ld3840000gn/T/com.microsoft.Word/WebArchiveCopyPasteTempFiles/page1image3419923664" \* MERGEFORMATINET </w:instrText>
      </w:r>
      <w:r w:rsidRPr="004929F4">
        <w:rPr>
          <w:rFonts w:eastAsia="Times New Roman" w:cs="Times New Roman"/>
          <w:color w:val="auto"/>
        </w:rPr>
        <w:fldChar w:fldCharType="separate"/>
      </w:r>
      <w:r w:rsidRPr="004929F4">
        <w:rPr>
          <w:rFonts w:eastAsia="Times New Roman" w:cs="Times New Roman"/>
          <w:noProof/>
          <w:color w:val="auto"/>
        </w:rPr>
        <w:drawing>
          <wp:inline distT="0" distB="0" distL="0" distR="0" wp14:anchorId="3FC1A33E" wp14:editId="02A05080">
            <wp:extent cx="2743200" cy="2690495"/>
            <wp:effectExtent l="0" t="0" r="0" b="1905"/>
            <wp:docPr id="134" name="Picture 134" descr="page1image3419923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page1image34199236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0" cy="2690495"/>
                    </a:xfrm>
                    <a:prstGeom prst="rect">
                      <a:avLst/>
                    </a:prstGeom>
                    <a:noFill/>
                    <a:ln>
                      <a:noFill/>
                    </a:ln>
                  </pic:spPr>
                </pic:pic>
              </a:graphicData>
            </a:graphic>
          </wp:inline>
        </w:drawing>
      </w:r>
      <w:r w:rsidRPr="004929F4">
        <w:rPr>
          <w:rFonts w:eastAsia="Times New Roman" w:cs="Times New Roman"/>
          <w:color w:val="auto"/>
        </w:rPr>
        <w:fldChar w:fldCharType="end"/>
      </w:r>
    </w:p>
    <w:p w14:paraId="4A31879A"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b/>
          <w:bCs/>
          <w:color w:val="auto"/>
          <w:sz w:val="16"/>
          <w:szCs w:val="16"/>
        </w:rPr>
        <w:t xml:space="preserve">26 </w:t>
      </w:r>
      <w:r w:rsidRPr="004929F4">
        <w:rPr>
          <w:rFonts w:ascii="Flama" w:eastAsia="Times New Roman" w:hAnsi="Flama" w:cs="Times New Roman"/>
          <w:b/>
          <w:bCs/>
          <w:color w:val="auto"/>
          <w:sz w:val="12"/>
          <w:szCs w:val="12"/>
        </w:rPr>
        <w:t xml:space="preserve">CommuniCaTions of The aCm </w:t>
      </w:r>
      <w:r w:rsidRPr="004929F4">
        <w:rPr>
          <w:rFonts w:ascii="Flama" w:eastAsia="Times New Roman" w:hAnsi="Flama" w:cs="Times New Roman"/>
          <w:color w:val="7F7F7F"/>
          <w:sz w:val="12"/>
          <w:szCs w:val="12"/>
        </w:rPr>
        <w:t xml:space="preserve">| </w:t>
      </w:r>
      <w:r w:rsidRPr="004929F4">
        <w:rPr>
          <w:rFonts w:ascii="Flama" w:eastAsia="Times New Roman" w:hAnsi="Flama" w:cs="Times New Roman"/>
          <w:color w:val="auto"/>
          <w:sz w:val="12"/>
          <w:szCs w:val="12"/>
        </w:rPr>
        <w:t xml:space="preserve">november 2013 </w:t>
      </w:r>
      <w:r w:rsidRPr="004929F4">
        <w:rPr>
          <w:rFonts w:ascii="Flama" w:eastAsia="Times New Roman" w:hAnsi="Flama" w:cs="Times New Roman"/>
          <w:color w:val="7F7F7F"/>
          <w:sz w:val="12"/>
          <w:szCs w:val="12"/>
        </w:rPr>
        <w:t xml:space="preserve">| </w:t>
      </w:r>
      <w:r w:rsidRPr="004929F4">
        <w:rPr>
          <w:rFonts w:ascii="Flama" w:eastAsia="Times New Roman" w:hAnsi="Flama" w:cs="Times New Roman"/>
          <w:color w:val="auto"/>
          <w:sz w:val="12"/>
          <w:szCs w:val="12"/>
        </w:rPr>
        <w:t xml:space="preserve">vol. 56 </w:t>
      </w:r>
      <w:r w:rsidRPr="004929F4">
        <w:rPr>
          <w:rFonts w:ascii="Flama" w:eastAsia="Times New Roman" w:hAnsi="Flama" w:cs="Times New Roman"/>
          <w:color w:val="7F7F7F"/>
          <w:sz w:val="12"/>
          <w:szCs w:val="12"/>
        </w:rPr>
        <w:t xml:space="preserve">| </w:t>
      </w:r>
      <w:r w:rsidRPr="004929F4">
        <w:rPr>
          <w:rFonts w:ascii="Flama" w:eastAsia="Times New Roman" w:hAnsi="Flama" w:cs="Times New Roman"/>
          <w:color w:val="auto"/>
          <w:sz w:val="12"/>
          <w:szCs w:val="12"/>
        </w:rPr>
        <w:t xml:space="preserve">no. 11 </w:t>
      </w:r>
    </w:p>
    <w:p w14:paraId="692BF290"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oundryGridnik" w:eastAsia="Times New Roman" w:hAnsi="FoundryGridnik" w:cs="Times New Roman"/>
          <w:b/>
          <w:bCs/>
          <w:color w:val="FFFFFF"/>
          <w:sz w:val="20"/>
          <w:szCs w:val="20"/>
        </w:rPr>
        <w:t xml:space="preserve">Katina Mich </w:t>
      </w:r>
    </w:p>
    <w:p w14:paraId="5605736D"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color w:val="auto"/>
          <w:sz w:val="8"/>
          <w:szCs w:val="8"/>
        </w:rPr>
        <w:t xml:space="preserve">PhotograPh by Michael PraetoriUs </w:t>
      </w:r>
    </w:p>
    <w:p w14:paraId="2A29F2C4"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color w:val="auto"/>
          <w:sz w:val="20"/>
          <w:szCs w:val="20"/>
        </w:rPr>
        <w:t xml:space="preserve">things (such as vehicles). This is not simply derivable information, such as the “point of interest nearest you is ‘x’ given your position on the Earth’s sur- face,” but can be interpreted as, “John- ny is traveling at ‘x’ miles per hour and is a little sluggish today on his bike ride compared to yesterday, perhaps because of his late night and his con- sumption of one glass too many of wine while at the nearby bar.” </w:t>
      </w:r>
    </w:p>
    <w:p w14:paraId="26531EB3"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color w:val="auto"/>
          <w:sz w:val="20"/>
          <w:szCs w:val="20"/>
        </w:rPr>
        <w:t xml:space="preserve">These devices can tell us about exceptions to everyday patterns of people in or out of our social net- works. Consider the potential for government surveillance beyond the Call Detail Records that caused such </w:t>
      </w:r>
      <w:r w:rsidRPr="004929F4">
        <w:rPr>
          <w:rFonts w:ascii="Arnhem" w:eastAsia="Times New Roman" w:hAnsi="Arnhem" w:cs="Times New Roman"/>
          <w:color w:val="auto"/>
          <w:sz w:val="20"/>
          <w:szCs w:val="20"/>
        </w:rPr>
        <w:lastRenderedPageBreak/>
        <w:t xml:space="preserve">controversy for the National Security Agency in 2013. Relentless data cap- ture is uncompromising. Wearers concerned only about whether the device is working as intended might not consider the consequences of unauthorized data collection. They might feel they have purchased the device and are using it to their best ability. Will they consider feelings of fraternity with strangers who do not have access to the same technology? Or will they feel they have every right to put on their wearable device and adapt their body for convenience or personal needs such as maintaining personal security, reducing liability, and increasing life expectancy? Might wearers figure that any problems are the </w:t>
      </w:r>
      <w:r w:rsidRPr="004929F4">
        <w:rPr>
          <w:rFonts w:ascii="Arnhem" w:eastAsia="Times New Roman" w:hAnsi="Arnhem" w:cs="Times New Roman"/>
          <w:i/>
          <w:iCs/>
          <w:color w:val="auto"/>
          <w:sz w:val="20"/>
          <w:szCs w:val="20"/>
        </w:rPr>
        <w:t xml:space="preserve">other </w:t>
      </w:r>
      <w:r w:rsidRPr="004929F4">
        <w:rPr>
          <w:rFonts w:ascii="Arnhem" w:eastAsia="Times New Roman" w:hAnsi="Arnhem" w:cs="Times New Roman"/>
          <w:color w:val="auto"/>
          <w:sz w:val="20"/>
          <w:szCs w:val="20"/>
        </w:rPr>
        <w:t xml:space="preserve">persons’ problems as long as the wearers believe they are not breaking the law? Whether the de- vice is doing what it is supposed to do (for example, work properly), might occlude more meaningful questions of societal consequences from using such devices. </w:t>
      </w:r>
    </w:p>
    <w:p w14:paraId="5DCD762B"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color w:val="auto"/>
          <w:sz w:val="20"/>
          <w:szCs w:val="20"/>
        </w:rPr>
        <w:t>Bystanders are likely to be as oblivi- ous to data collection from wearable devices as they are from data collec- tion of private investigators using covert devices. Yet many people ve- hemently oppose being a subject of someone else’s recording.</w:t>
      </w:r>
      <w:r w:rsidRPr="004929F4">
        <w:rPr>
          <w:rFonts w:ascii="Arnhem" w:eastAsia="Times New Roman" w:hAnsi="Arnhem" w:cs="Times New Roman"/>
          <w:color w:val="auto"/>
          <w:position w:val="6"/>
          <w:sz w:val="12"/>
          <w:szCs w:val="12"/>
        </w:rPr>
        <w:t xml:space="preserve">1 </w:t>
      </w:r>
      <w:r w:rsidRPr="004929F4">
        <w:rPr>
          <w:rFonts w:ascii="Arnhem" w:eastAsia="Times New Roman" w:hAnsi="Arnhem" w:cs="Times New Roman"/>
          <w:color w:val="auto"/>
          <w:sz w:val="20"/>
          <w:szCs w:val="20"/>
        </w:rPr>
        <w:t xml:space="preserve">The disap- pearing difference between covert and overt devices makes it possible for sur- veillance to become so ubiquitous that it is rendered “invisible.” Anything right in front of us and ever present is in our “blind spot,” hardly noticeable because we are enveloped by it like the fog. Novelty wears off over time, indus- trial/human factor design can help </w:t>
      </w:r>
    </w:p>
    <w:p w14:paraId="2E3B31DA"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b/>
          <w:bCs/>
          <w:color w:val="16F2F2"/>
          <w:sz w:val="32"/>
          <w:szCs w:val="32"/>
        </w:rPr>
        <w:t>Relentless</w:t>
      </w:r>
      <w:r w:rsidRPr="004929F4">
        <w:rPr>
          <w:rFonts w:ascii="Flama" w:eastAsia="Times New Roman" w:hAnsi="Flama" w:cs="Times New Roman"/>
          <w:b/>
          <w:bCs/>
          <w:color w:val="16F2F2"/>
          <w:sz w:val="32"/>
          <w:szCs w:val="32"/>
        </w:rPr>
        <w:br/>
        <w:t xml:space="preserve">data capture is uncompromising. </w:t>
      </w:r>
    </w:p>
    <w:p w14:paraId="2FF4570E"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color w:val="auto"/>
          <w:sz w:val="20"/>
          <w:szCs w:val="20"/>
        </w:rPr>
        <w:t xml:space="preserve">make things invisible to us, and we undergo conditioning. When surveil- lance cameras are everywhere, includ- ing on our heads and in our lapels, it is no longer surveillance. It is simply the human activity of “watching.” </w:t>
      </w:r>
    </w:p>
    <w:p w14:paraId="4BBC8C47"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color w:val="auto"/>
          <w:sz w:val="20"/>
          <w:szCs w:val="20"/>
        </w:rPr>
        <w:t>CCTV cameras are arguably invasive, but we do not protest their use even though people are aware of their pres- ence. What happens when we open the floodgates to constant watching by tiny lifelogging devices? We open ourselves to not just Big Brother, but countless Little Brothers.</w:t>
      </w:r>
      <w:r w:rsidRPr="004929F4">
        <w:rPr>
          <w:rFonts w:ascii="Arnhem" w:eastAsia="Times New Roman" w:hAnsi="Arnhem" w:cs="Times New Roman"/>
          <w:color w:val="auto"/>
          <w:position w:val="6"/>
          <w:sz w:val="12"/>
          <w:szCs w:val="12"/>
        </w:rPr>
        <w:t xml:space="preserve">15 </w:t>
      </w:r>
      <w:r w:rsidRPr="004929F4">
        <w:rPr>
          <w:rFonts w:ascii="Arnhem" w:eastAsia="Times New Roman" w:hAnsi="Arnhem" w:cs="Times New Roman"/>
          <w:color w:val="auto"/>
          <w:sz w:val="20"/>
          <w:szCs w:val="20"/>
        </w:rPr>
        <w:t>Corporate or govern- mental compliance and transparency hide the fact that audiovisual collec- tion of information will come at a cost. Multiple depictions of the same event can be stronger than a single view, and corruption can flourish even in a transparent environment. It can even be corruption on a grander scale. Crowdsourced sousveillance (watch- ing from below)</w:t>
      </w:r>
      <w:r w:rsidRPr="004929F4">
        <w:rPr>
          <w:rFonts w:ascii="Arnhem" w:eastAsia="Times New Roman" w:hAnsi="Arnhem" w:cs="Times New Roman"/>
          <w:color w:val="auto"/>
          <w:position w:val="6"/>
          <w:sz w:val="12"/>
          <w:szCs w:val="12"/>
        </w:rPr>
        <w:t xml:space="preserve">12 </w:t>
      </w:r>
      <w:r w:rsidRPr="004929F4">
        <w:rPr>
          <w:rFonts w:ascii="Arnhem" w:eastAsia="Times New Roman" w:hAnsi="Arnhem" w:cs="Times New Roman"/>
          <w:color w:val="auto"/>
          <w:sz w:val="20"/>
          <w:szCs w:val="20"/>
        </w:rPr>
        <w:t>might take place for authenticity or verification, but police with the authority to subpoena data for use in a court of law as direct evidence can use the data to support their “point of view” (POV), irrespective of the fact that “point of eye” (POE) does not al- ways capture the whole truth.</w:t>
      </w:r>
      <w:r w:rsidRPr="004929F4">
        <w:rPr>
          <w:rFonts w:ascii="Arnhem" w:eastAsia="Times New Roman" w:hAnsi="Arnhem" w:cs="Times New Roman"/>
          <w:color w:val="auto"/>
          <w:position w:val="6"/>
          <w:sz w:val="12"/>
          <w:szCs w:val="12"/>
        </w:rPr>
        <w:t xml:space="preserve">a,13 </w:t>
      </w:r>
    </w:p>
    <w:p w14:paraId="1B5E519E"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color w:val="auto"/>
          <w:sz w:val="20"/>
          <w:szCs w:val="20"/>
        </w:rPr>
        <w:t xml:space="preserve">The more data we generate about ourselves, our families, our peers, and even strangers, the greater the potential risk of harm to ourselves and each other. If we lose the ability to control images or statistics about personal or public behaviors how do we make the distinction between be- coming a photoborg and becoming the subject matter of a photoborg? </w:t>
      </w:r>
    </w:p>
    <w:p w14:paraId="0C6DDB5D"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color w:val="auto"/>
          <w:sz w:val="16"/>
          <w:szCs w:val="16"/>
        </w:rPr>
        <w:t xml:space="preserve">a Hans Holbein’s famous painting </w:t>
      </w:r>
      <w:r w:rsidRPr="004929F4">
        <w:rPr>
          <w:rFonts w:ascii="Arnhem" w:eastAsia="Times New Roman" w:hAnsi="Arnhem" w:cs="Times New Roman"/>
          <w:i/>
          <w:iCs/>
          <w:color w:val="auto"/>
          <w:sz w:val="16"/>
          <w:szCs w:val="16"/>
        </w:rPr>
        <w:t xml:space="preserve">The Ambassa- dors </w:t>
      </w:r>
      <w:r w:rsidRPr="004929F4">
        <w:rPr>
          <w:rFonts w:ascii="Arnhem" w:eastAsia="Times New Roman" w:hAnsi="Arnhem" w:cs="Times New Roman"/>
          <w:color w:val="auto"/>
          <w:sz w:val="16"/>
          <w:szCs w:val="16"/>
        </w:rPr>
        <w:t xml:space="preserve">(1533) with its patent reference to anamor- phosis speaks volumes of the critical distinc- tion between PoE and PoV. Take a look (http:// www.nationalgallery.org.uk/paintings/hans- holbein-the-younger-the-ambassadors), if you are not already familiar with it. Can you see the skull? The secret lies in in the perspective. </w:t>
      </w:r>
    </w:p>
    <w:p w14:paraId="6D8544C4"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b/>
          <w:bCs/>
          <w:color w:val="auto"/>
          <w:sz w:val="52"/>
          <w:szCs w:val="52"/>
        </w:rPr>
        <w:t xml:space="preserve">Calendar of Events </w:t>
      </w:r>
    </w:p>
    <w:p w14:paraId="2CAC0612"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b/>
          <w:bCs/>
          <w:color w:val="FF2619"/>
          <w:sz w:val="16"/>
          <w:szCs w:val="16"/>
        </w:rPr>
        <w:t xml:space="preserve">november 17–20 </w:t>
      </w:r>
    </w:p>
    <w:p w14:paraId="5E71A58C"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b/>
          <w:bCs/>
          <w:color w:val="auto"/>
          <w:sz w:val="16"/>
          <w:szCs w:val="16"/>
        </w:rPr>
        <w:t>web intelligence and intelligent agent technology Conference atlanta, Ga,</w:t>
      </w:r>
      <w:r w:rsidRPr="004929F4">
        <w:rPr>
          <w:rFonts w:ascii="Arnhem" w:eastAsia="Times New Roman" w:hAnsi="Arnhem" w:cs="Times New Roman"/>
          <w:b/>
          <w:bCs/>
          <w:color w:val="auto"/>
          <w:sz w:val="16"/>
          <w:szCs w:val="16"/>
        </w:rPr>
        <w:br/>
        <w:t xml:space="preserve">sponsored: siGart, </w:t>
      </w:r>
    </w:p>
    <w:p w14:paraId="48E8D0DD"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b/>
          <w:bCs/>
          <w:color w:val="auto"/>
          <w:sz w:val="16"/>
          <w:szCs w:val="16"/>
        </w:rPr>
        <w:t xml:space="preserve">Contact: Yi pan, email: yipan@gsu.edu </w:t>
      </w:r>
    </w:p>
    <w:p w14:paraId="26A1826E"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b/>
          <w:bCs/>
          <w:color w:val="FF2619"/>
          <w:sz w:val="16"/>
          <w:szCs w:val="16"/>
        </w:rPr>
        <w:lastRenderedPageBreak/>
        <w:t xml:space="preserve">november 17–21 </w:t>
      </w:r>
    </w:p>
    <w:p w14:paraId="1D158F21"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b/>
          <w:bCs/>
          <w:color w:val="auto"/>
          <w:sz w:val="16"/>
          <w:szCs w:val="16"/>
        </w:rPr>
        <w:t>sC Conference on high performance Computing, networking, storage</w:t>
      </w:r>
      <w:r w:rsidRPr="004929F4">
        <w:rPr>
          <w:rFonts w:ascii="Arnhem" w:eastAsia="Times New Roman" w:hAnsi="Arnhem" w:cs="Times New Roman"/>
          <w:b/>
          <w:bCs/>
          <w:color w:val="auto"/>
          <w:sz w:val="16"/>
          <w:szCs w:val="16"/>
        </w:rPr>
        <w:br/>
        <w:t xml:space="preserve">and analysis </w:t>
      </w:r>
    </w:p>
    <w:p w14:paraId="5F209E4F"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b/>
          <w:bCs/>
          <w:color w:val="auto"/>
          <w:sz w:val="16"/>
          <w:szCs w:val="16"/>
        </w:rPr>
        <w:t>denver, Co,</w:t>
      </w:r>
      <w:r w:rsidRPr="004929F4">
        <w:rPr>
          <w:rFonts w:ascii="Arnhem" w:eastAsia="Times New Roman" w:hAnsi="Arnhem" w:cs="Times New Roman"/>
          <w:b/>
          <w:bCs/>
          <w:color w:val="auto"/>
          <w:sz w:val="16"/>
          <w:szCs w:val="16"/>
        </w:rPr>
        <w:br/>
        <w:t xml:space="preserve">sponsored: siGarCh, siGhpC, Contact: william d. Gropp, email: wgropp@illinois.edu, phone: 217.244.6720 </w:t>
      </w:r>
    </w:p>
    <w:p w14:paraId="016614D2"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b/>
          <w:bCs/>
          <w:color w:val="FF2619"/>
          <w:sz w:val="16"/>
          <w:szCs w:val="16"/>
        </w:rPr>
        <w:t xml:space="preserve">november 18–21 </w:t>
      </w:r>
    </w:p>
    <w:p w14:paraId="443960C7"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b/>
          <w:bCs/>
          <w:color w:val="auto"/>
          <w:sz w:val="16"/>
          <w:szCs w:val="16"/>
        </w:rPr>
        <w:t>the international Conference on Computer-aided design san Jose, Ca,</w:t>
      </w:r>
      <w:r w:rsidRPr="004929F4">
        <w:rPr>
          <w:rFonts w:ascii="Arnhem" w:eastAsia="Times New Roman" w:hAnsi="Arnhem" w:cs="Times New Roman"/>
          <w:b/>
          <w:bCs/>
          <w:color w:val="auto"/>
          <w:sz w:val="16"/>
          <w:szCs w:val="16"/>
        </w:rPr>
        <w:br/>
        <w:t xml:space="preserve">sponsored: siGda, </w:t>
      </w:r>
    </w:p>
    <w:p w14:paraId="68429DBD"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b/>
          <w:bCs/>
          <w:color w:val="auto"/>
          <w:sz w:val="16"/>
          <w:szCs w:val="16"/>
        </w:rPr>
        <w:t xml:space="preserve">Contact: Joerg henkel, email: henkel@kit.edu </w:t>
      </w:r>
    </w:p>
    <w:p w14:paraId="5EAA5318"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b/>
          <w:bCs/>
          <w:color w:val="FF2619"/>
          <w:sz w:val="16"/>
          <w:szCs w:val="16"/>
        </w:rPr>
        <w:t xml:space="preserve">november 21–22 </w:t>
      </w:r>
    </w:p>
    <w:p w14:paraId="4742AE17"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b/>
          <w:bCs/>
          <w:color w:val="auto"/>
          <w:sz w:val="16"/>
          <w:szCs w:val="16"/>
        </w:rPr>
        <w:t xml:space="preserve">twelfth aCm workshop on hot topics in networks College park, md, sponsored: siGComm, Contact: dave levin, email: dml@cs.umd.edu </w:t>
      </w:r>
    </w:p>
    <w:p w14:paraId="641D712F"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b/>
          <w:bCs/>
          <w:color w:val="FF2619"/>
          <w:sz w:val="16"/>
          <w:szCs w:val="16"/>
        </w:rPr>
        <w:t xml:space="preserve">november 26–28 </w:t>
      </w:r>
    </w:p>
    <w:p w14:paraId="588C0731"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b/>
          <w:bCs/>
          <w:color w:val="auto"/>
          <w:sz w:val="16"/>
          <w:szCs w:val="16"/>
        </w:rPr>
        <w:t>the 6</w:t>
      </w:r>
      <w:r w:rsidRPr="004929F4">
        <w:rPr>
          <w:rFonts w:ascii="Arnhem" w:eastAsia="Times New Roman" w:hAnsi="Arnhem" w:cs="Times New Roman"/>
          <w:b/>
          <w:bCs/>
          <w:color w:val="auto"/>
          <w:position w:val="6"/>
          <w:sz w:val="10"/>
          <w:szCs w:val="10"/>
        </w:rPr>
        <w:t xml:space="preserve">th </w:t>
      </w:r>
      <w:r w:rsidRPr="004929F4">
        <w:rPr>
          <w:rFonts w:ascii="Arnhem" w:eastAsia="Times New Roman" w:hAnsi="Arnhem" w:cs="Times New Roman"/>
          <w:b/>
          <w:bCs/>
          <w:color w:val="auto"/>
          <w:sz w:val="16"/>
          <w:szCs w:val="16"/>
        </w:rPr>
        <w:t xml:space="preserve">international Conference on security of information and networks aksaray, turkey, </w:t>
      </w:r>
    </w:p>
    <w:p w14:paraId="0EFCCAF4"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b/>
          <w:bCs/>
          <w:color w:val="auto"/>
          <w:sz w:val="16"/>
          <w:szCs w:val="16"/>
        </w:rPr>
        <w:t>Contact: atilla elçi,</w:t>
      </w:r>
      <w:r w:rsidRPr="004929F4">
        <w:rPr>
          <w:rFonts w:ascii="Arnhem" w:eastAsia="Times New Roman" w:hAnsi="Arnhem" w:cs="Times New Roman"/>
          <w:b/>
          <w:bCs/>
          <w:color w:val="auto"/>
          <w:sz w:val="16"/>
          <w:szCs w:val="16"/>
        </w:rPr>
        <w:br/>
        <w:t xml:space="preserve">email: atilla.elci@gmail.com </w:t>
      </w:r>
    </w:p>
    <w:p w14:paraId="1302B88D"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b/>
          <w:bCs/>
          <w:color w:val="FF2619"/>
          <w:sz w:val="16"/>
          <w:szCs w:val="16"/>
        </w:rPr>
        <w:t xml:space="preserve">december 2–5 </w:t>
      </w:r>
    </w:p>
    <w:p w14:paraId="6A6EBEC1"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b/>
          <w:bCs/>
          <w:color w:val="auto"/>
          <w:sz w:val="16"/>
          <w:szCs w:val="16"/>
        </w:rPr>
        <w:t>international Conference</w:t>
      </w:r>
      <w:r w:rsidRPr="004929F4">
        <w:rPr>
          <w:rFonts w:ascii="Arnhem" w:eastAsia="Times New Roman" w:hAnsi="Arnhem" w:cs="Times New Roman"/>
          <w:b/>
          <w:bCs/>
          <w:color w:val="auto"/>
          <w:sz w:val="16"/>
          <w:szCs w:val="16"/>
        </w:rPr>
        <w:br/>
        <w:t>on utility and Cloud Computing dresden, Germany,</w:t>
      </w:r>
      <w:r w:rsidRPr="004929F4">
        <w:rPr>
          <w:rFonts w:ascii="Arnhem" w:eastAsia="Times New Roman" w:hAnsi="Arnhem" w:cs="Times New Roman"/>
          <w:b/>
          <w:bCs/>
          <w:color w:val="auto"/>
          <w:sz w:val="16"/>
          <w:szCs w:val="16"/>
        </w:rPr>
        <w:br/>
        <w:t>sponsored: siGarCh,</w:t>
      </w:r>
      <w:r w:rsidRPr="004929F4">
        <w:rPr>
          <w:rFonts w:ascii="Arnhem" w:eastAsia="Times New Roman" w:hAnsi="Arnhem" w:cs="Times New Roman"/>
          <w:b/>
          <w:bCs/>
          <w:color w:val="auto"/>
          <w:sz w:val="16"/>
          <w:szCs w:val="16"/>
        </w:rPr>
        <w:br/>
        <w:t xml:space="preserve">Contact: rajhurnar Buyya, email: raj@cs.mu.oz.au </w:t>
      </w:r>
    </w:p>
    <w:p w14:paraId="3598E188"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b/>
          <w:bCs/>
          <w:color w:val="FF2619"/>
          <w:sz w:val="16"/>
          <w:szCs w:val="16"/>
        </w:rPr>
        <w:t xml:space="preserve">december 7–10 </w:t>
      </w:r>
    </w:p>
    <w:p w14:paraId="4510FC11"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b/>
          <w:bCs/>
          <w:color w:val="auto"/>
          <w:sz w:val="16"/>
          <w:szCs w:val="16"/>
        </w:rPr>
        <w:t>information and Communication technologies and development</w:t>
      </w:r>
      <w:r w:rsidRPr="004929F4">
        <w:rPr>
          <w:rFonts w:ascii="Arnhem" w:eastAsia="Times New Roman" w:hAnsi="Arnhem" w:cs="Times New Roman"/>
          <w:b/>
          <w:bCs/>
          <w:color w:val="auto"/>
          <w:sz w:val="16"/>
          <w:szCs w:val="16"/>
        </w:rPr>
        <w:br/>
        <w:t>Cape town, south africa, sponsored: siGCas,</w:t>
      </w:r>
      <w:r w:rsidRPr="004929F4">
        <w:rPr>
          <w:rFonts w:ascii="Arnhem" w:eastAsia="Times New Roman" w:hAnsi="Arnhem" w:cs="Times New Roman"/>
          <w:b/>
          <w:bCs/>
          <w:color w:val="auto"/>
          <w:sz w:val="16"/>
          <w:szCs w:val="16"/>
        </w:rPr>
        <w:br/>
        <w:t xml:space="preserve">Contact: Gary marsden, email: gaz@cs.uct.ac.za </w:t>
      </w:r>
    </w:p>
    <w:p w14:paraId="37A2F3F7"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b/>
          <w:bCs/>
          <w:color w:val="FF2619"/>
          <w:sz w:val="16"/>
          <w:szCs w:val="16"/>
        </w:rPr>
        <w:t xml:space="preserve">december 7–11 </w:t>
      </w:r>
    </w:p>
    <w:p w14:paraId="017611C4"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b/>
          <w:bCs/>
          <w:color w:val="auto"/>
          <w:sz w:val="16"/>
          <w:szCs w:val="16"/>
        </w:rPr>
        <w:t>the 46</w:t>
      </w:r>
      <w:r w:rsidRPr="004929F4">
        <w:rPr>
          <w:rFonts w:ascii="Arnhem" w:eastAsia="Times New Roman" w:hAnsi="Arnhem" w:cs="Times New Roman"/>
          <w:b/>
          <w:bCs/>
          <w:color w:val="auto"/>
          <w:position w:val="6"/>
          <w:sz w:val="10"/>
          <w:szCs w:val="10"/>
        </w:rPr>
        <w:t xml:space="preserve">th </w:t>
      </w:r>
      <w:r w:rsidRPr="004929F4">
        <w:rPr>
          <w:rFonts w:ascii="Arnhem" w:eastAsia="Times New Roman" w:hAnsi="Arnhem" w:cs="Times New Roman"/>
          <w:b/>
          <w:bCs/>
          <w:color w:val="auto"/>
          <w:sz w:val="16"/>
          <w:szCs w:val="16"/>
        </w:rPr>
        <w:t>annual ieee/aCm international symposium on microarchitecture</w:t>
      </w:r>
      <w:r w:rsidRPr="004929F4">
        <w:rPr>
          <w:rFonts w:ascii="Arnhem" w:eastAsia="Times New Roman" w:hAnsi="Arnhem" w:cs="Times New Roman"/>
          <w:b/>
          <w:bCs/>
          <w:color w:val="auto"/>
          <w:sz w:val="16"/>
          <w:szCs w:val="16"/>
        </w:rPr>
        <w:br/>
        <w:t xml:space="preserve">davis, Ca, </w:t>
      </w:r>
    </w:p>
    <w:p w14:paraId="2994472C"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b/>
          <w:bCs/>
          <w:color w:val="auto"/>
          <w:sz w:val="16"/>
          <w:szCs w:val="16"/>
        </w:rPr>
        <w:t xml:space="preserve">sponsored: siGmiCro, Contact: matthew farrens, email: farrens@cs.ucdavis.edu </w:t>
      </w:r>
    </w:p>
    <w:p w14:paraId="387B3AF4"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oundryGridnik" w:eastAsia="Times New Roman" w:hAnsi="FoundryGridnik" w:cs="Times New Roman"/>
          <w:color w:val="3F3F3F"/>
          <w:sz w:val="28"/>
          <w:szCs w:val="28"/>
        </w:rPr>
        <w:t xml:space="preserve">viewpoints </w:t>
      </w:r>
    </w:p>
    <w:p w14:paraId="6A916B0E" w14:textId="77777777" w:rsidR="004929F4" w:rsidRPr="004929F4" w:rsidRDefault="004929F4" w:rsidP="004929F4">
      <w:pPr>
        <w:rPr>
          <w:rFonts w:eastAsia="Times New Roman" w:cs="Times New Roman"/>
          <w:color w:val="auto"/>
        </w:rPr>
      </w:pPr>
      <w:r w:rsidRPr="004929F4">
        <w:rPr>
          <w:rFonts w:eastAsia="Times New Roman" w:cs="Times New Roman"/>
          <w:color w:val="auto"/>
        </w:rPr>
        <w:lastRenderedPageBreak/>
        <w:fldChar w:fldCharType="begin"/>
      </w:r>
      <w:r w:rsidRPr="004929F4">
        <w:rPr>
          <w:rFonts w:eastAsia="Times New Roman" w:cs="Times New Roman"/>
          <w:color w:val="auto"/>
        </w:rPr>
        <w:instrText xml:space="preserve"> INCLUDEPICTURE "/var/folders/kl/v44yxx252zzdh7zpl76ld3840000gn/T/com.microsoft.Word/WebArchiveCopyPasteTempFiles/page2image3460758304" \* MERGEFORMATINET </w:instrText>
      </w:r>
      <w:r w:rsidRPr="004929F4">
        <w:rPr>
          <w:rFonts w:eastAsia="Times New Roman" w:cs="Times New Roman"/>
          <w:color w:val="auto"/>
        </w:rPr>
        <w:fldChar w:fldCharType="separate"/>
      </w:r>
      <w:r w:rsidRPr="004929F4">
        <w:rPr>
          <w:rFonts w:eastAsia="Times New Roman" w:cs="Times New Roman"/>
          <w:noProof/>
          <w:color w:val="auto"/>
        </w:rPr>
        <w:drawing>
          <wp:inline distT="0" distB="0" distL="0" distR="0" wp14:anchorId="5B3D0335" wp14:editId="4EB0F7C0">
            <wp:extent cx="2743200" cy="8691880"/>
            <wp:effectExtent l="0" t="0" r="0" b="0"/>
            <wp:docPr id="135" name="Picture 135" descr="page2image3460758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page2image346075830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8691880"/>
                    </a:xfrm>
                    <a:prstGeom prst="rect">
                      <a:avLst/>
                    </a:prstGeom>
                    <a:noFill/>
                    <a:ln>
                      <a:noFill/>
                    </a:ln>
                  </pic:spPr>
                </pic:pic>
              </a:graphicData>
            </a:graphic>
          </wp:inline>
        </w:drawing>
      </w:r>
      <w:r w:rsidRPr="004929F4">
        <w:rPr>
          <w:rFonts w:eastAsia="Times New Roman" w:cs="Times New Roman"/>
          <w:color w:val="auto"/>
        </w:rPr>
        <w:fldChar w:fldCharType="end"/>
      </w:r>
      <w:r w:rsidRPr="004929F4">
        <w:rPr>
          <w:rFonts w:eastAsia="Times New Roman" w:cs="Times New Roman"/>
          <w:color w:val="auto"/>
        </w:rPr>
        <w:fldChar w:fldCharType="begin"/>
      </w:r>
      <w:r w:rsidRPr="004929F4">
        <w:rPr>
          <w:rFonts w:eastAsia="Times New Roman" w:cs="Times New Roman"/>
          <w:color w:val="auto"/>
        </w:rPr>
        <w:instrText xml:space="preserve"> INCLUDEPICTURE "/var/folders/kl/v44yxx252zzdh7zpl76ld3840000gn/T/com.microsoft.Word/WebArchiveCopyPasteTempFiles/page2image3460758560" \* MERGEFORMATINET </w:instrText>
      </w:r>
      <w:r w:rsidRPr="004929F4">
        <w:rPr>
          <w:rFonts w:eastAsia="Times New Roman" w:cs="Times New Roman"/>
          <w:color w:val="auto"/>
        </w:rPr>
        <w:fldChar w:fldCharType="separate"/>
      </w:r>
      <w:r w:rsidRPr="004929F4">
        <w:rPr>
          <w:rFonts w:eastAsia="Times New Roman" w:cs="Times New Roman"/>
          <w:noProof/>
          <w:color w:val="auto"/>
        </w:rPr>
        <w:drawing>
          <wp:inline distT="0" distB="0" distL="0" distR="0" wp14:anchorId="761D5604" wp14:editId="5E79CC6A">
            <wp:extent cx="2743200" cy="8691880"/>
            <wp:effectExtent l="0" t="0" r="0" b="0"/>
            <wp:docPr id="136" name="Picture 136" descr="page2image3460758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page2image346075856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8691880"/>
                    </a:xfrm>
                    <a:prstGeom prst="rect">
                      <a:avLst/>
                    </a:prstGeom>
                    <a:noFill/>
                    <a:ln>
                      <a:noFill/>
                    </a:ln>
                  </pic:spPr>
                </pic:pic>
              </a:graphicData>
            </a:graphic>
          </wp:inline>
        </w:drawing>
      </w:r>
      <w:r w:rsidRPr="004929F4">
        <w:rPr>
          <w:rFonts w:eastAsia="Times New Roman" w:cs="Times New Roman"/>
          <w:color w:val="auto"/>
        </w:rPr>
        <w:fldChar w:fldCharType="end"/>
      </w:r>
      <w:r w:rsidRPr="004929F4">
        <w:rPr>
          <w:rFonts w:eastAsia="Times New Roman" w:cs="Times New Roman"/>
          <w:color w:val="auto"/>
        </w:rPr>
        <w:lastRenderedPageBreak/>
        <w:fldChar w:fldCharType="begin"/>
      </w:r>
      <w:r w:rsidRPr="004929F4">
        <w:rPr>
          <w:rFonts w:eastAsia="Times New Roman" w:cs="Times New Roman"/>
          <w:color w:val="auto"/>
        </w:rPr>
        <w:instrText xml:space="preserve"> INCLUDEPICTURE "/var/folders/kl/v44yxx252zzdh7zpl76ld3840000gn/T/com.microsoft.Word/WebArchiveCopyPasteTempFiles/page2image3460758816" \* MERGEFORMATINET </w:instrText>
      </w:r>
      <w:r w:rsidRPr="004929F4">
        <w:rPr>
          <w:rFonts w:eastAsia="Times New Roman" w:cs="Times New Roman"/>
          <w:color w:val="auto"/>
        </w:rPr>
        <w:fldChar w:fldCharType="separate"/>
      </w:r>
      <w:r w:rsidRPr="004929F4">
        <w:rPr>
          <w:rFonts w:eastAsia="Times New Roman" w:cs="Times New Roman"/>
          <w:noProof/>
          <w:color w:val="auto"/>
        </w:rPr>
        <w:drawing>
          <wp:inline distT="0" distB="0" distL="0" distR="0" wp14:anchorId="01A3ED2E" wp14:editId="08CEBC0E">
            <wp:extent cx="2154555" cy="115570"/>
            <wp:effectExtent l="0" t="0" r="0" b="0"/>
            <wp:docPr id="137" name="Picture 137" descr="page2image3460758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page2image34607588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54555" cy="115570"/>
                    </a:xfrm>
                    <a:prstGeom prst="rect">
                      <a:avLst/>
                    </a:prstGeom>
                    <a:noFill/>
                    <a:ln>
                      <a:noFill/>
                    </a:ln>
                  </pic:spPr>
                </pic:pic>
              </a:graphicData>
            </a:graphic>
          </wp:inline>
        </w:drawing>
      </w:r>
      <w:r w:rsidRPr="004929F4">
        <w:rPr>
          <w:rFonts w:eastAsia="Times New Roman" w:cs="Times New Roman"/>
          <w:color w:val="auto"/>
        </w:rPr>
        <w:fldChar w:fldCharType="end"/>
      </w:r>
      <w:r w:rsidRPr="004929F4">
        <w:rPr>
          <w:rFonts w:eastAsia="Times New Roman" w:cs="Times New Roman"/>
          <w:color w:val="auto"/>
        </w:rPr>
        <w:fldChar w:fldCharType="begin"/>
      </w:r>
      <w:r w:rsidRPr="004929F4">
        <w:rPr>
          <w:rFonts w:eastAsia="Times New Roman" w:cs="Times New Roman"/>
          <w:color w:val="auto"/>
        </w:rPr>
        <w:instrText xml:space="preserve"> INCLUDEPICTURE "/var/folders/kl/v44yxx252zzdh7zpl76ld3840000gn/T/com.microsoft.Word/WebArchiveCopyPasteTempFiles/page2image3460759136" \* MERGEFORMATINET </w:instrText>
      </w:r>
      <w:r w:rsidRPr="004929F4">
        <w:rPr>
          <w:rFonts w:eastAsia="Times New Roman" w:cs="Times New Roman"/>
          <w:color w:val="auto"/>
        </w:rPr>
        <w:fldChar w:fldCharType="separate"/>
      </w:r>
      <w:r w:rsidRPr="004929F4">
        <w:rPr>
          <w:rFonts w:eastAsia="Times New Roman" w:cs="Times New Roman"/>
          <w:noProof/>
          <w:color w:val="auto"/>
        </w:rPr>
        <w:drawing>
          <wp:inline distT="0" distB="0" distL="0" distR="0" wp14:anchorId="7E111D5B" wp14:editId="71A02135">
            <wp:extent cx="2038985" cy="2743200"/>
            <wp:effectExtent l="0" t="0" r="5715" b="0"/>
            <wp:docPr id="138" name="Picture 138" descr="page2image3460759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page2image34607591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8985" cy="2743200"/>
                    </a:xfrm>
                    <a:prstGeom prst="rect">
                      <a:avLst/>
                    </a:prstGeom>
                    <a:noFill/>
                    <a:ln>
                      <a:noFill/>
                    </a:ln>
                  </pic:spPr>
                </pic:pic>
              </a:graphicData>
            </a:graphic>
          </wp:inline>
        </w:drawing>
      </w:r>
      <w:r w:rsidRPr="004929F4">
        <w:rPr>
          <w:rFonts w:eastAsia="Times New Roman" w:cs="Times New Roman"/>
          <w:color w:val="auto"/>
        </w:rPr>
        <w:fldChar w:fldCharType="end"/>
      </w:r>
      <w:r w:rsidRPr="004929F4">
        <w:rPr>
          <w:rFonts w:eastAsia="Times New Roman" w:cs="Times New Roman"/>
          <w:color w:val="auto"/>
        </w:rPr>
        <w:fldChar w:fldCharType="begin"/>
      </w:r>
      <w:r w:rsidRPr="004929F4">
        <w:rPr>
          <w:rFonts w:eastAsia="Times New Roman" w:cs="Times New Roman"/>
          <w:color w:val="auto"/>
        </w:rPr>
        <w:instrText xml:space="preserve"> INCLUDEPICTURE "/var/folders/kl/v44yxx252zzdh7zpl76ld3840000gn/T/com.microsoft.Word/WebArchiveCopyPasteTempFiles/page2image3460759392" \* MERGEFORMATINET </w:instrText>
      </w:r>
      <w:r w:rsidRPr="004929F4">
        <w:rPr>
          <w:rFonts w:eastAsia="Times New Roman" w:cs="Times New Roman"/>
          <w:color w:val="auto"/>
        </w:rPr>
        <w:fldChar w:fldCharType="separate"/>
      </w:r>
      <w:r w:rsidRPr="004929F4">
        <w:rPr>
          <w:rFonts w:eastAsia="Times New Roman" w:cs="Times New Roman"/>
          <w:noProof/>
          <w:color w:val="auto"/>
        </w:rPr>
        <w:drawing>
          <wp:inline distT="0" distB="0" distL="0" distR="0" wp14:anchorId="2726DB20" wp14:editId="18B1319F">
            <wp:extent cx="914400" cy="2743200"/>
            <wp:effectExtent l="0" t="0" r="0" b="0"/>
            <wp:docPr id="139" name="Picture 139" descr="page2image3460759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page2image346075939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4400" cy="2743200"/>
                    </a:xfrm>
                    <a:prstGeom prst="rect">
                      <a:avLst/>
                    </a:prstGeom>
                    <a:noFill/>
                    <a:ln>
                      <a:noFill/>
                    </a:ln>
                  </pic:spPr>
                </pic:pic>
              </a:graphicData>
            </a:graphic>
          </wp:inline>
        </w:drawing>
      </w:r>
      <w:r w:rsidRPr="004929F4">
        <w:rPr>
          <w:rFonts w:eastAsia="Times New Roman" w:cs="Times New Roman"/>
          <w:color w:val="auto"/>
        </w:rPr>
        <w:fldChar w:fldCharType="end"/>
      </w:r>
    </w:p>
    <w:p w14:paraId="67C4FA76"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color w:val="auto"/>
          <w:sz w:val="12"/>
          <w:szCs w:val="12"/>
        </w:rPr>
        <w:t xml:space="preserve">november 2013 </w:t>
      </w:r>
      <w:r w:rsidRPr="004929F4">
        <w:rPr>
          <w:rFonts w:ascii="Flama" w:eastAsia="Times New Roman" w:hAnsi="Flama" w:cs="Times New Roman"/>
          <w:color w:val="7F7F7F"/>
          <w:sz w:val="12"/>
          <w:szCs w:val="12"/>
        </w:rPr>
        <w:t xml:space="preserve">| </w:t>
      </w:r>
      <w:r w:rsidRPr="004929F4">
        <w:rPr>
          <w:rFonts w:ascii="Flama" w:eastAsia="Times New Roman" w:hAnsi="Flama" w:cs="Times New Roman"/>
          <w:color w:val="auto"/>
          <w:sz w:val="12"/>
          <w:szCs w:val="12"/>
        </w:rPr>
        <w:t xml:space="preserve">vol. 56 </w:t>
      </w:r>
      <w:r w:rsidRPr="004929F4">
        <w:rPr>
          <w:rFonts w:ascii="Flama" w:eastAsia="Times New Roman" w:hAnsi="Flama" w:cs="Times New Roman"/>
          <w:color w:val="7F7F7F"/>
          <w:sz w:val="12"/>
          <w:szCs w:val="12"/>
        </w:rPr>
        <w:t xml:space="preserve">| </w:t>
      </w:r>
      <w:r w:rsidRPr="004929F4">
        <w:rPr>
          <w:rFonts w:ascii="Flama" w:eastAsia="Times New Roman" w:hAnsi="Flama" w:cs="Times New Roman"/>
          <w:color w:val="auto"/>
          <w:sz w:val="12"/>
          <w:szCs w:val="12"/>
        </w:rPr>
        <w:t xml:space="preserve">no. 11 </w:t>
      </w:r>
      <w:r w:rsidRPr="004929F4">
        <w:rPr>
          <w:rFonts w:ascii="Flama" w:eastAsia="Times New Roman" w:hAnsi="Flama" w:cs="Times New Roman"/>
          <w:color w:val="7F7F7F"/>
          <w:sz w:val="12"/>
          <w:szCs w:val="12"/>
        </w:rPr>
        <w:t xml:space="preserve">| </w:t>
      </w:r>
      <w:r w:rsidRPr="004929F4">
        <w:rPr>
          <w:rFonts w:ascii="Flama" w:eastAsia="Times New Roman" w:hAnsi="Flama" w:cs="Times New Roman"/>
          <w:b/>
          <w:bCs/>
          <w:color w:val="auto"/>
          <w:sz w:val="12"/>
          <w:szCs w:val="12"/>
        </w:rPr>
        <w:t xml:space="preserve">CommuniCaTions of The aCm </w:t>
      </w:r>
      <w:r w:rsidRPr="004929F4">
        <w:rPr>
          <w:rFonts w:ascii="Flama" w:eastAsia="Times New Roman" w:hAnsi="Flama" w:cs="Times New Roman"/>
          <w:b/>
          <w:bCs/>
          <w:color w:val="auto"/>
          <w:sz w:val="16"/>
          <w:szCs w:val="16"/>
        </w:rPr>
        <w:t xml:space="preserve">27 </w:t>
      </w:r>
    </w:p>
    <w:p w14:paraId="0AC95CCF"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oundryGridnik" w:eastAsia="Times New Roman" w:hAnsi="FoundryGridnik" w:cs="Times New Roman"/>
          <w:color w:val="3F3F3F"/>
          <w:sz w:val="28"/>
          <w:szCs w:val="28"/>
        </w:rPr>
        <w:t xml:space="preserve">viewpoints </w:t>
      </w:r>
    </w:p>
    <w:p w14:paraId="69FA1FCD"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color w:val="auto"/>
          <w:sz w:val="20"/>
          <w:szCs w:val="20"/>
        </w:rPr>
        <w:t>There is a stark asymmetry between those who use wearables and those that do not. There is much confusion over whether sousveillance</w:t>
      </w:r>
      <w:r w:rsidRPr="004929F4">
        <w:rPr>
          <w:rFonts w:ascii="Arnhem" w:eastAsia="Times New Roman" w:hAnsi="Arnhem" w:cs="Times New Roman"/>
          <w:color w:val="auto"/>
          <w:position w:val="6"/>
          <w:sz w:val="12"/>
          <w:szCs w:val="12"/>
        </w:rPr>
        <w:t xml:space="preserve">12 </w:t>
      </w:r>
      <w:r w:rsidRPr="004929F4">
        <w:rPr>
          <w:rFonts w:ascii="Arnhem" w:eastAsia="Times New Roman" w:hAnsi="Arnhem" w:cs="Times New Roman"/>
          <w:color w:val="auto"/>
          <w:sz w:val="20"/>
          <w:szCs w:val="20"/>
        </w:rPr>
        <w:t>is ethi- cal or unethical. The possible perils from lifelogging devices that capture the world around them are only now getting attention.</w:t>
      </w:r>
      <w:r w:rsidRPr="004929F4">
        <w:rPr>
          <w:rFonts w:ascii="Arnhem" w:eastAsia="Times New Roman" w:hAnsi="Arnhem" w:cs="Times New Roman"/>
          <w:color w:val="auto"/>
          <w:position w:val="6"/>
          <w:sz w:val="12"/>
          <w:szCs w:val="12"/>
        </w:rPr>
        <w:t xml:space="preserve">4 </w:t>
      </w:r>
      <w:r w:rsidRPr="004929F4">
        <w:rPr>
          <w:rFonts w:ascii="Arnhem" w:eastAsia="Times New Roman" w:hAnsi="Arnhem" w:cs="Times New Roman"/>
          <w:color w:val="auto"/>
          <w:sz w:val="20"/>
          <w:szCs w:val="20"/>
        </w:rPr>
        <w:t xml:space="preserve">To what extent is it ethical to create the records of the lives of others without prior consent or cognizance? Maker or hacker com- munities—“prosumers” and “produc- ers”—create personalized devices for their own consumption and become trailblazers for what is possible. But they do not speak for everyone. What is initially made to serve individual needs often is commercialized for mass consumption. </w:t>
      </w:r>
    </w:p>
    <w:p w14:paraId="3BA2FAED"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color w:val="auto"/>
          <w:sz w:val="20"/>
          <w:szCs w:val="20"/>
        </w:rPr>
        <w:t>Data from others can generate a great deal of money. Consider the story of Henrietta Lacks, a poor black tobacco farmer whom scientists named “HeLa.”</w:t>
      </w:r>
      <w:r w:rsidRPr="004929F4">
        <w:rPr>
          <w:rFonts w:ascii="Arnhem" w:eastAsia="Times New Roman" w:hAnsi="Arnhem" w:cs="Times New Roman"/>
          <w:color w:val="auto"/>
          <w:position w:val="6"/>
          <w:sz w:val="12"/>
          <w:szCs w:val="12"/>
        </w:rPr>
        <w:t xml:space="preserve">14 </w:t>
      </w:r>
      <w:r w:rsidRPr="004929F4">
        <w:rPr>
          <w:rFonts w:ascii="Arnhem" w:eastAsia="Times New Roman" w:hAnsi="Arnhem" w:cs="Times New Roman"/>
          <w:color w:val="auto"/>
          <w:sz w:val="20"/>
          <w:szCs w:val="20"/>
        </w:rPr>
        <w:t>According to Rebec- ca Skloot, HeLa’s cells were “taken without her knowledge in 1951” and became a vital medical tool “for de- veloping the polio vaccine, cloning, gene mapping, in vitro fertilization, and more.”</w:t>
      </w:r>
      <w:r w:rsidRPr="004929F4">
        <w:rPr>
          <w:rFonts w:ascii="Arnhem" w:eastAsia="Times New Roman" w:hAnsi="Arnhem" w:cs="Times New Roman"/>
          <w:color w:val="auto"/>
          <w:position w:val="6"/>
          <w:sz w:val="12"/>
          <w:szCs w:val="12"/>
        </w:rPr>
        <w:t xml:space="preserve">14 </w:t>
      </w:r>
      <w:r w:rsidRPr="004929F4">
        <w:rPr>
          <w:rFonts w:ascii="Arnhem" w:eastAsia="Times New Roman" w:hAnsi="Arnhem" w:cs="Times New Roman"/>
          <w:color w:val="auto"/>
          <w:sz w:val="20"/>
          <w:szCs w:val="20"/>
        </w:rPr>
        <w:t>Until this year, when the family came to a mutually satis- factory arrangement with the NIH, HeLa cells were “bought and sold by the billions,” without compensation or acknowledgment. Who profits from wearable devices? The compa- ny that owns the device or the data? The wearer? The person in the field of view? Historical evidence suggests it will likely be everyone else but the user wearing the device or the citizen in the field of view. Marcus Wigan and Roger Clarke suggest a private data commons as a potential way forward in this big data enterprise.</w:t>
      </w:r>
      <w:r w:rsidRPr="004929F4">
        <w:rPr>
          <w:rFonts w:ascii="Arnhem" w:eastAsia="Times New Roman" w:hAnsi="Arnhem" w:cs="Times New Roman"/>
          <w:color w:val="auto"/>
          <w:position w:val="6"/>
          <w:sz w:val="12"/>
          <w:szCs w:val="12"/>
        </w:rPr>
        <w:t xml:space="preserve">16 </w:t>
      </w:r>
    </w:p>
    <w:p w14:paraId="76812ECF"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color w:val="auto"/>
          <w:sz w:val="20"/>
          <w:szCs w:val="20"/>
        </w:rPr>
        <w:t xml:space="preserve">Widespread diffusion and data ma- nipulation can require more than an ordinary consumer decision about use and acceptance. Trust and adoption are key to societal conversations that will shape guidelines and regulations about what is and is not acceptable with respect to wearable computing. At what stage of the game are the “rules” to be determined and by whom? </w:t>
      </w:r>
    </w:p>
    <w:p w14:paraId="54EDBDCC"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color w:val="auto"/>
          <w:sz w:val="20"/>
          <w:szCs w:val="20"/>
        </w:rPr>
        <w:t xml:space="preserve">New technologies can bring won- derful benefits, but also disputed, unintended, and sometimes hidden consequences. Technologies should aid and sustain humankind, but we </w:t>
      </w:r>
    </w:p>
    <w:p w14:paraId="3F972C07"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b/>
          <w:bCs/>
          <w:color w:val="16F2F2"/>
          <w:sz w:val="32"/>
          <w:szCs w:val="32"/>
        </w:rPr>
        <w:t xml:space="preserve">Wearable devices create moral and ethical challenges, especially if they are widely used. </w:t>
      </w:r>
    </w:p>
    <w:p w14:paraId="2580D81E"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color w:val="auto"/>
          <w:sz w:val="20"/>
          <w:szCs w:val="20"/>
        </w:rPr>
        <w:lastRenderedPageBreak/>
        <w:t xml:space="preserve">cannot limit technologies to just positive applications. We should not claim benefits without admitting to the risks and costs. Wearable devices create moral and ethical challenges, especially if they are widely used. We must look beyond findings from previ- ous studies of emerging technologies because new technologies often help create new socio-technological con- texts. We cannot afford unreflective adoption. “Play” can have real reper- cussions. The novelty, fun, and “wow” factors wear off and we are left with the fallout. We must be vigilant in our new playhouse, and not negate the im- portance of moral or ethical standards alongside market values. </w:t>
      </w:r>
    </w:p>
    <w:p w14:paraId="5AEFCCFD"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color w:val="auto"/>
          <w:sz w:val="20"/>
          <w:szCs w:val="20"/>
        </w:rPr>
        <w:t>Philosophers have contemplated the question of technology and its impact on society. Martin Heidegger, Ivan Illich, Jacques Ellul, and those of the Frankfurt School, have argued that the worst outcome from technol- ogy gone wrong is dehumanization of the individual and the loss of dignity, resulting in a “standardized subject of brute self-preservation.”</w:t>
      </w:r>
      <w:r w:rsidRPr="004929F4">
        <w:rPr>
          <w:rFonts w:ascii="Arnhem" w:eastAsia="Times New Roman" w:hAnsi="Arnhem" w:cs="Times New Roman"/>
          <w:color w:val="auto"/>
          <w:position w:val="6"/>
          <w:sz w:val="12"/>
          <w:szCs w:val="12"/>
        </w:rPr>
        <w:t xml:space="preserve">10 </w:t>
      </w:r>
      <w:r w:rsidRPr="004929F4">
        <w:rPr>
          <w:rFonts w:ascii="Arnhem" w:eastAsia="Times New Roman" w:hAnsi="Arnhem" w:cs="Times New Roman"/>
          <w:color w:val="auto"/>
          <w:sz w:val="20"/>
          <w:szCs w:val="20"/>
        </w:rPr>
        <w:t xml:space="preserve">A fun- damental insight of such literature is that technology has not only to do with building: it is also a </w:t>
      </w:r>
      <w:r w:rsidRPr="004929F4">
        <w:rPr>
          <w:rFonts w:ascii="Arnhem" w:eastAsia="Times New Roman" w:hAnsi="Arnhem" w:cs="Times New Roman"/>
          <w:i/>
          <w:iCs/>
          <w:color w:val="auto"/>
          <w:sz w:val="20"/>
          <w:szCs w:val="20"/>
        </w:rPr>
        <w:t>social pro- cess</w:t>
      </w:r>
      <w:r w:rsidRPr="004929F4">
        <w:rPr>
          <w:rFonts w:ascii="Arnhem" w:eastAsia="Times New Roman" w:hAnsi="Arnhem" w:cs="Times New Roman"/>
          <w:color w:val="auto"/>
          <w:sz w:val="20"/>
          <w:szCs w:val="20"/>
        </w:rPr>
        <w:t xml:space="preserve">. Any social process resulting in unreflective adoption of technological marvels is profoundly deficient. More is not always better, and the latest is not always the greatest. </w:t>
      </w:r>
    </w:p>
    <w:p w14:paraId="3C97FACC"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color w:val="auto"/>
          <w:sz w:val="20"/>
          <w:szCs w:val="20"/>
        </w:rPr>
        <w:t xml:space="preserve">Charlie Chaplin’s culturally signifi- cant film </w:t>
      </w:r>
      <w:r w:rsidRPr="004929F4">
        <w:rPr>
          <w:rFonts w:ascii="Arnhem" w:eastAsia="Times New Roman" w:hAnsi="Arnhem" w:cs="Times New Roman"/>
          <w:i/>
          <w:iCs/>
          <w:color w:val="auto"/>
          <w:sz w:val="20"/>
          <w:szCs w:val="20"/>
        </w:rPr>
        <w:t xml:space="preserve">Modern Times </w:t>
      </w:r>
      <w:r w:rsidRPr="004929F4">
        <w:rPr>
          <w:rFonts w:ascii="Arnhem" w:eastAsia="Times New Roman" w:hAnsi="Arnhem" w:cs="Times New Roman"/>
          <w:color w:val="auto"/>
          <w:sz w:val="20"/>
          <w:szCs w:val="20"/>
        </w:rPr>
        <w:t xml:space="preserve">(1936) shows the iconic Little Tramp caught up in the cogs of a giant machine. The unintended consequences of mod- ern and efficient industrialization are clear. Chaplin’s classic builds on Fritz Lang’s futuristic film </w:t>
      </w:r>
      <w:r w:rsidRPr="004929F4">
        <w:rPr>
          <w:rFonts w:ascii="Arnhem" w:eastAsia="Times New Roman" w:hAnsi="Arnhem" w:cs="Times New Roman"/>
          <w:i/>
          <w:iCs/>
          <w:color w:val="auto"/>
          <w:sz w:val="20"/>
          <w:szCs w:val="20"/>
        </w:rPr>
        <w:t xml:space="preserve">Metropolis </w:t>
      </w:r>
      <w:r w:rsidRPr="004929F4">
        <w:rPr>
          <w:rFonts w:ascii="Arnhem" w:eastAsia="Times New Roman" w:hAnsi="Arnhem" w:cs="Times New Roman"/>
          <w:color w:val="auto"/>
          <w:sz w:val="20"/>
          <w:szCs w:val="20"/>
        </w:rPr>
        <w:t xml:space="preserve">(1926), which depicts a mechanized </w:t>
      </w:r>
    </w:p>
    <w:p w14:paraId="2D7D4BBD"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Arnhem" w:eastAsia="Times New Roman" w:hAnsi="Arnhem" w:cs="Times New Roman"/>
          <w:color w:val="auto"/>
          <w:sz w:val="20"/>
          <w:szCs w:val="20"/>
        </w:rPr>
        <w:t xml:space="preserve">underground city in a dystopian so- ciety. Both films left indelible marks as prescient summaries of what was to follow. When technology becomes a final cause for its own sake, teleol- ogy and technology become confused. The old saw that “The person with the most toys wins,” reflects this. What about the rest of us? </w:t>
      </w:r>
    </w:p>
    <w:p w14:paraId="3ACF4D27"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color w:val="auto"/>
          <w:sz w:val="14"/>
          <w:szCs w:val="14"/>
        </w:rPr>
        <w:t xml:space="preserve">References </w:t>
      </w:r>
    </w:p>
    <w:p w14:paraId="3DCFB38D"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color w:val="auto"/>
          <w:sz w:val="14"/>
          <w:szCs w:val="14"/>
        </w:rPr>
        <w:t xml:space="preserve">1. abbas, r., Michael, k., Michael, M.g. and aloudat, a. emerging forms of covert surveillance using gPs- enabled devices. </w:t>
      </w:r>
      <w:r w:rsidRPr="004929F4">
        <w:rPr>
          <w:rFonts w:ascii="Flama" w:eastAsia="Times New Roman" w:hAnsi="Flama" w:cs="Times New Roman"/>
          <w:i/>
          <w:iCs/>
          <w:color w:val="auto"/>
          <w:sz w:val="14"/>
          <w:szCs w:val="14"/>
        </w:rPr>
        <w:t>Journal of Cases on Information Technology 13</w:t>
      </w:r>
      <w:r w:rsidRPr="004929F4">
        <w:rPr>
          <w:rFonts w:ascii="Flama" w:eastAsia="Times New Roman" w:hAnsi="Flama" w:cs="Times New Roman"/>
          <w:color w:val="auto"/>
          <w:sz w:val="14"/>
          <w:szCs w:val="14"/>
        </w:rPr>
        <w:t xml:space="preserve">, 2 (2011), 19–33. </w:t>
      </w:r>
    </w:p>
    <w:p w14:paraId="6427EEA7"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color w:val="auto"/>
          <w:sz w:val="14"/>
          <w:szCs w:val="14"/>
        </w:rPr>
        <w:t xml:space="preserve">2. creative commons: attribution 2.0 generic, n.d. http:// creativecommons.org/licenses/by/2.0/. </w:t>
      </w:r>
    </w:p>
    <w:p w14:paraId="6AFB72FA"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color w:val="auto"/>
          <w:sz w:val="14"/>
          <w:szCs w:val="14"/>
        </w:rPr>
        <w:t xml:space="preserve">3. electrical and computer engineering, ece1766 final course Project. </w:t>
      </w:r>
      <w:r w:rsidRPr="004929F4">
        <w:rPr>
          <w:rFonts w:ascii="Flama" w:eastAsia="Times New Roman" w:hAnsi="Flama" w:cs="Times New Roman"/>
          <w:i/>
          <w:iCs/>
          <w:color w:val="auto"/>
          <w:sz w:val="14"/>
          <w:szCs w:val="14"/>
        </w:rPr>
        <w:t xml:space="preserve">Wearcam.org </w:t>
      </w:r>
      <w:r w:rsidRPr="004929F4">
        <w:rPr>
          <w:rFonts w:ascii="Flama" w:eastAsia="Times New Roman" w:hAnsi="Flama" w:cs="Times New Roman"/>
          <w:color w:val="auto"/>
          <w:sz w:val="14"/>
          <w:szCs w:val="14"/>
        </w:rPr>
        <w:t xml:space="preserve">(1998) http://www. wearcam.org/students.htm. </w:t>
      </w:r>
    </w:p>
    <w:p w14:paraId="4B76D9C1"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color w:val="auto"/>
          <w:sz w:val="14"/>
          <w:szCs w:val="14"/>
        </w:rPr>
        <w:t xml:space="preserve">4. enisa. to log or not to log?: risks and benefits of emerging life-logging applications. </w:t>
      </w:r>
      <w:r w:rsidRPr="004929F4">
        <w:rPr>
          <w:rFonts w:ascii="Flama" w:eastAsia="Times New Roman" w:hAnsi="Flama" w:cs="Times New Roman"/>
          <w:i/>
          <w:iCs/>
          <w:color w:val="auto"/>
          <w:sz w:val="14"/>
          <w:szCs w:val="14"/>
        </w:rPr>
        <w:t xml:space="preserve">European Network and Information Security Agency. </w:t>
      </w:r>
      <w:r w:rsidRPr="004929F4">
        <w:rPr>
          <w:rFonts w:ascii="Flama" w:eastAsia="Times New Roman" w:hAnsi="Flama" w:cs="Times New Roman"/>
          <w:color w:val="auto"/>
          <w:sz w:val="14"/>
          <w:szCs w:val="14"/>
        </w:rPr>
        <w:t xml:space="preserve">(2011) http:// www.enisa.europa.eu/activities/risk-management/ emerging-and-future-risk/deliverables/life-logging- risk-assessment/to-log-or-not-to-log-risks-and- benefits-of-emerging-life-logging-applications. </w:t>
      </w:r>
    </w:p>
    <w:p w14:paraId="298CA18C"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color w:val="auto"/>
          <w:sz w:val="14"/>
          <w:szCs w:val="14"/>
        </w:rPr>
        <w:t xml:space="preserve">5. gray, c. h. cyborgs, aufmerkamkeit and aesthetik [transl. cyborgs, attention, &amp; aesthetics]. </w:t>
      </w:r>
      <w:r w:rsidRPr="004929F4">
        <w:rPr>
          <w:rFonts w:ascii="Flama" w:eastAsia="Times New Roman" w:hAnsi="Flama" w:cs="Times New Roman"/>
          <w:i/>
          <w:iCs/>
          <w:color w:val="auto"/>
          <w:sz w:val="14"/>
          <w:szCs w:val="14"/>
        </w:rPr>
        <w:t xml:space="preserve">Kunstforum </w:t>
      </w:r>
      <w:r w:rsidRPr="004929F4">
        <w:rPr>
          <w:rFonts w:ascii="Flama" w:eastAsia="Times New Roman" w:hAnsi="Flama" w:cs="Times New Roman"/>
          <w:color w:val="auto"/>
          <w:sz w:val="14"/>
          <w:szCs w:val="14"/>
        </w:rPr>
        <w:t xml:space="preserve">(Dec.–Jan. 1998); http://www.chrishablesgray.org/ cyborgcitizen/kunst.html. </w:t>
      </w:r>
    </w:p>
    <w:p w14:paraId="131E48EF"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color w:val="auto"/>
          <w:sz w:val="14"/>
          <w:szCs w:val="14"/>
        </w:rPr>
        <w:t xml:space="preserve">6. henry, a. best sleep tracking gadget or app? (2013); http://lifehacker.com/5992653/best-sleep-tracking- gadget-or-app. </w:t>
      </w:r>
    </w:p>
    <w:p w14:paraId="0BE0C0D5"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color w:val="auto"/>
          <w:sz w:val="14"/>
          <w:szCs w:val="14"/>
        </w:rPr>
        <w:t xml:space="preserve">7. henry, a. sleep time alarm clock for android watches your sleep cycles, wakes you gently (2012); http:// lifehacker.com/5942519/sleep-time-alarm-clock-for- android-watches-your-sleep-cycles-wakes-you-gently. </w:t>
      </w:r>
    </w:p>
    <w:p w14:paraId="48527436"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color w:val="auto"/>
          <w:sz w:val="14"/>
          <w:szCs w:val="14"/>
        </w:rPr>
        <w:t xml:space="preserve">8. kravets, D. and baldwin, r. google is forbidding users from reselling, loaning glass eyewear. </w:t>
      </w:r>
      <w:r w:rsidRPr="004929F4">
        <w:rPr>
          <w:rFonts w:ascii="Flama" w:eastAsia="Times New Roman" w:hAnsi="Flama" w:cs="Times New Roman"/>
          <w:i/>
          <w:iCs/>
          <w:color w:val="auto"/>
          <w:sz w:val="14"/>
          <w:szCs w:val="14"/>
        </w:rPr>
        <w:t xml:space="preserve">Wired: Gadget Lab </w:t>
      </w:r>
      <w:r w:rsidRPr="004929F4">
        <w:rPr>
          <w:rFonts w:ascii="Flama" w:eastAsia="Times New Roman" w:hAnsi="Flama" w:cs="Times New Roman"/>
          <w:color w:val="auto"/>
          <w:sz w:val="14"/>
          <w:szCs w:val="14"/>
        </w:rPr>
        <w:t xml:space="preserve">(apr. 17, 2013); http://www.wired.com/ gadgetlab/2013/04/google-glass-resales/. </w:t>
      </w:r>
    </w:p>
    <w:p w14:paraId="1E410460"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color w:val="auto"/>
          <w:sz w:val="14"/>
          <w:szCs w:val="14"/>
        </w:rPr>
        <w:t xml:space="preserve">9. Mann, s. learn by being: thirty years of cyborg existemology. </w:t>
      </w:r>
      <w:r w:rsidRPr="004929F4">
        <w:rPr>
          <w:rFonts w:ascii="Flama" w:eastAsia="Times New Roman" w:hAnsi="Flama" w:cs="Times New Roman"/>
          <w:i/>
          <w:iCs/>
          <w:color w:val="auto"/>
          <w:sz w:val="14"/>
          <w:szCs w:val="14"/>
        </w:rPr>
        <w:t xml:space="preserve">The International Handbook of Virtual Learning Environments </w:t>
      </w:r>
      <w:r w:rsidRPr="004929F4">
        <w:rPr>
          <w:rFonts w:ascii="Flama" w:eastAsia="Times New Roman" w:hAnsi="Flama" w:cs="Times New Roman"/>
          <w:color w:val="auto"/>
          <w:sz w:val="14"/>
          <w:szCs w:val="14"/>
        </w:rPr>
        <w:t xml:space="preserve">(2006), 1571–1592. </w:t>
      </w:r>
    </w:p>
    <w:p w14:paraId="3F5198AA"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color w:val="auto"/>
          <w:sz w:val="14"/>
          <w:szCs w:val="14"/>
        </w:rPr>
        <w:t xml:space="preserve">10. Marcuse, h. social implications of technology. </w:t>
      </w:r>
      <w:r w:rsidRPr="004929F4">
        <w:rPr>
          <w:rFonts w:ascii="Flama" w:eastAsia="Times New Roman" w:hAnsi="Flama" w:cs="Times New Roman"/>
          <w:i/>
          <w:iCs/>
          <w:color w:val="auto"/>
          <w:sz w:val="14"/>
          <w:szCs w:val="14"/>
        </w:rPr>
        <w:t>Readings in the Philosophy of Technology 5</w:t>
      </w:r>
      <w:r w:rsidRPr="004929F4">
        <w:rPr>
          <w:rFonts w:ascii="Flama" w:eastAsia="Times New Roman" w:hAnsi="Flama" w:cs="Times New Roman"/>
          <w:color w:val="auto"/>
          <w:sz w:val="14"/>
          <w:szCs w:val="14"/>
        </w:rPr>
        <w:t xml:space="preserve">, 71 D.M. kaplan, ed., 2009. </w:t>
      </w:r>
    </w:p>
    <w:p w14:paraId="385A77AB"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color w:val="auto"/>
          <w:sz w:val="14"/>
          <w:szCs w:val="14"/>
        </w:rPr>
        <w:t xml:space="preserve">11. Michael, k. and clarke, r. location and tracking of mobile devices: Überveillance stalks the streets. </w:t>
      </w:r>
      <w:r w:rsidRPr="004929F4">
        <w:rPr>
          <w:rFonts w:ascii="Flama" w:eastAsia="Times New Roman" w:hAnsi="Flama" w:cs="Times New Roman"/>
          <w:i/>
          <w:iCs/>
          <w:color w:val="auto"/>
          <w:sz w:val="14"/>
          <w:szCs w:val="14"/>
        </w:rPr>
        <w:t>Computer Law and Security Review 29</w:t>
      </w:r>
      <w:r w:rsidRPr="004929F4">
        <w:rPr>
          <w:rFonts w:ascii="Flama" w:eastAsia="Times New Roman" w:hAnsi="Flama" w:cs="Times New Roman"/>
          <w:color w:val="auto"/>
          <w:sz w:val="14"/>
          <w:szCs w:val="14"/>
        </w:rPr>
        <w:t xml:space="preserve">, 2 (feb. 2013), 216–228. </w:t>
      </w:r>
    </w:p>
    <w:p w14:paraId="01ADA0A9"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color w:val="auto"/>
          <w:sz w:val="14"/>
          <w:szCs w:val="14"/>
        </w:rPr>
        <w:t xml:space="preserve">12. Michael, k. and Michael, M.g. sousveillance and the </w:t>
      </w:r>
    </w:p>
    <w:p w14:paraId="7CF91615"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color w:val="auto"/>
          <w:sz w:val="14"/>
          <w:szCs w:val="14"/>
        </w:rPr>
        <w:t xml:space="preserve">social implications of point of view technologies in </w:t>
      </w:r>
    </w:p>
    <w:p w14:paraId="7AD127A7"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color w:val="auto"/>
          <w:sz w:val="14"/>
          <w:szCs w:val="14"/>
        </w:rPr>
        <w:lastRenderedPageBreak/>
        <w:t xml:space="preserve">the law enforcement sector. in </w:t>
      </w:r>
      <w:r w:rsidRPr="004929F4">
        <w:rPr>
          <w:rFonts w:ascii="Flama" w:eastAsia="Times New Roman" w:hAnsi="Flama" w:cs="Times New Roman"/>
          <w:i/>
          <w:iCs/>
          <w:color w:val="auto"/>
          <w:sz w:val="14"/>
          <w:szCs w:val="14"/>
        </w:rPr>
        <w:t xml:space="preserve">Proceedings of the </w:t>
      </w:r>
    </w:p>
    <w:p w14:paraId="44EB2488" w14:textId="77777777" w:rsidR="004929F4" w:rsidRPr="004929F4" w:rsidRDefault="004929F4" w:rsidP="004929F4">
      <w:pPr>
        <w:rPr>
          <w:rFonts w:eastAsia="Times New Roman" w:cs="Times New Roman"/>
          <w:color w:val="auto"/>
        </w:rPr>
      </w:pPr>
      <w:r w:rsidRPr="004929F4">
        <w:rPr>
          <w:rFonts w:eastAsia="Times New Roman" w:cs="Times New Roman"/>
          <w:color w:val="auto"/>
        </w:rPr>
        <w:lastRenderedPageBreak/>
        <w:fldChar w:fldCharType="begin"/>
      </w:r>
      <w:r w:rsidRPr="004929F4">
        <w:rPr>
          <w:rFonts w:eastAsia="Times New Roman" w:cs="Times New Roman"/>
          <w:color w:val="auto"/>
        </w:rPr>
        <w:instrText xml:space="preserve"> INCLUDEPICTURE "/var/folders/kl/v44yxx252zzdh7zpl76ld3840000gn/T/com.microsoft.Word/WebArchiveCopyPasteTempFiles/page3image3462571568" \* MERGEFORMATINET </w:instrText>
      </w:r>
      <w:r w:rsidRPr="004929F4">
        <w:rPr>
          <w:rFonts w:eastAsia="Times New Roman" w:cs="Times New Roman"/>
          <w:color w:val="auto"/>
        </w:rPr>
        <w:fldChar w:fldCharType="separate"/>
      </w:r>
      <w:r w:rsidRPr="004929F4">
        <w:rPr>
          <w:rFonts w:eastAsia="Times New Roman" w:cs="Times New Roman"/>
          <w:noProof/>
          <w:color w:val="auto"/>
        </w:rPr>
        <w:drawing>
          <wp:inline distT="0" distB="0" distL="0" distR="0" wp14:anchorId="60C94FD1" wp14:editId="2607E177">
            <wp:extent cx="2743200" cy="8691880"/>
            <wp:effectExtent l="0" t="0" r="0" b="0"/>
            <wp:docPr id="140" name="Picture 140" descr="page3image3462571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page3image346257156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8691880"/>
                    </a:xfrm>
                    <a:prstGeom prst="rect">
                      <a:avLst/>
                    </a:prstGeom>
                    <a:noFill/>
                    <a:ln>
                      <a:noFill/>
                    </a:ln>
                  </pic:spPr>
                </pic:pic>
              </a:graphicData>
            </a:graphic>
          </wp:inline>
        </w:drawing>
      </w:r>
      <w:r w:rsidRPr="004929F4">
        <w:rPr>
          <w:rFonts w:eastAsia="Times New Roman" w:cs="Times New Roman"/>
          <w:color w:val="auto"/>
        </w:rPr>
        <w:fldChar w:fldCharType="end"/>
      </w:r>
      <w:r w:rsidRPr="004929F4">
        <w:rPr>
          <w:rFonts w:eastAsia="Times New Roman" w:cs="Times New Roman"/>
          <w:color w:val="auto"/>
        </w:rPr>
        <w:fldChar w:fldCharType="begin"/>
      </w:r>
      <w:r w:rsidRPr="004929F4">
        <w:rPr>
          <w:rFonts w:eastAsia="Times New Roman" w:cs="Times New Roman"/>
          <w:color w:val="auto"/>
        </w:rPr>
        <w:instrText xml:space="preserve"> INCLUDEPICTURE "/var/folders/kl/v44yxx252zzdh7zpl76ld3840000gn/T/com.microsoft.Word/WebArchiveCopyPasteTempFiles/page3image3462571824" \* MERGEFORMATINET </w:instrText>
      </w:r>
      <w:r w:rsidRPr="004929F4">
        <w:rPr>
          <w:rFonts w:eastAsia="Times New Roman" w:cs="Times New Roman"/>
          <w:color w:val="auto"/>
        </w:rPr>
        <w:fldChar w:fldCharType="separate"/>
      </w:r>
      <w:r w:rsidRPr="004929F4">
        <w:rPr>
          <w:rFonts w:eastAsia="Times New Roman" w:cs="Times New Roman"/>
          <w:noProof/>
          <w:color w:val="auto"/>
        </w:rPr>
        <w:drawing>
          <wp:inline distT="0" distB="0" distL="0" distR="0" wp14:anchorId="17615239" wp14:editId="0B9C0CD5">
            <wp:extent cx="2743200" cy="8691880"/>
            <wp:effectExtent l="0" t="0" r="0" b="0"/>
            <wp:docPr id="141" name="Picture 141" descr="page3image3462571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page3image34625718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8691880"/>
                    </a:xfrm>
                    <a:prstGeom prst="rect">
                      <a:avLst/>
                    </a:prstGeom>
                    <a:noFill/>
                    <a:ln>
                      <a:noFill/>
                    </a:ln>
                  </pic:spPr>
                </pic:pic>
              </a:graphicData>
            </a:graphic>
          </wp:inline>
        </w:drawing>
      </w:r>
      <w:r w:rsidRPr="004929F4">
        <w:rPr>
          <w:rFonts w:eastAsia="Times New Roman" w:cs="Times New Roman"/>
          <w:color w:val="auto"/>
        </w:rPr>
        <w:fldChar w:fldCharType="end"/>
      </w:r>
      <w:r w:rsidRPr="004929F4">
        <w:rPr>
          <w:rFonts w:eastAsia="Times New Roman" w:cs="Times New Roman"/>
          <w:color w:val="auto"/>
        </w:rPr>
        <w:lastRenderedPageBreak/>
        <w:fldChar w:fldCharType="begin"/>
      </w:r>
      <w:r w:rsidRPr="004929F4">
        <w:rPr>
          <w:rFonts w:eastAsia="Times New Roman" w:cs="Times New Roman"/>
          <w:color w:val="auto"/>
        </w:rPr>
        <w:instrText xml:space="preserve"> INCLUDEPICTURE "/var/folders/kl/v44yxx252zzdh7zpl76ld3840000gn/T/com.microsoft.Word/WebArchiveCopyPasteTempFiles/page3image3462572080" \* MERGEFORMATINET </w:instrText>
      </w:r>
      <w:r w:rsidRPr="004929F4">
        <w:rPr>
          <w:rFonts w:eastAsia="Times New Roman" w:cs="Times New Roman"/>
          <w:color w:val="auto"/>
        </w:rPr>
        <w:fldChar w:fldCharType="separate"/>
      </w:r>
      <w:r w:rsidRPr="004929F4">
        <w:rPr>
          <w:rFonts w:eastAsia="Times New Roman" w:cs="Times New Roman"/>
          <w:noProof/>
          <w:color w:val="auto"/>
        </w:rPr>
        <w:drawing>
          <wp:inline distT="0" distB="0" distL="0" distR="0" wp14:anchorId="7CA4FCB9" wp14:editId="608051FF">
            <wp:extent cx="2743200" cy="8691880"/>
            <wp:effectExtent l="0" t="0" r="0" b="0"/>
            <wp:docPr id="142" name="Picture 142" descr="page3image3462572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page3image346257208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8691880"/>
                    </a:xfrm>
                    <a:prstGeom prst="rect">
                      <a:avLst/>
                    </a:prstGeom>
                    <a:noFill/>
                    <a:ln>
                      <a:noFill/>
                    </a:ln>
                  </pic:spPr>
                </pic:pic>
              </a:graphicData>
            </a:graphic>
          </wp:inline>
        </w:drawing>
      </w:r>
      <w:r w:rsidRPr="004929F4">
        <w:rPr>
          <w:rFonts w:eastAsia="Times New Roman" w:cs="Times New Roman"/>
          <w:color w:val="auto"/>
        </w:rPr>
        <w:fldChar w:fldCharType="end"/>
      </w:r>
      <w:r w:rsidRPr="004929F4">
        <w:rPr>
          <w:rFonts w:eastAsia="Times New Roman" w:cs="Times New Roman"/>
          <w:color w:val="auto"/>
        </w:rPr>
        <w:fldChar w:fldCharType="begin"/>
      </w:r>
      <w:r w:rsidRPr="004929F4">
        <w:rPr>
          <w:rFonts w:eastAsia="Times New Roman" w:cs="Times New Roman"/>
          <w:color w:val="auto"/>
        </w:rPr>
        <w:instrText xml:space="preserve"> INCLUDEPICTURE "/var/folders/kl/v44yxx252zzdh7zpl76ld3840000gn/T/com.microsoft.Word/WebArchiveCopyPasteTempFiles/page3image3462572400" \* MERGEFORMATINET </w:instrText>
      </w:r>
      <w:r w:rsidRPr="004929F4">
        <w:rPr>
          <w:rFonts w:eastAsia="Times New Roman" w:cs="Times New Roman"/>
          <w:color w:val="auto"/>
        </w:rPr>
        <w:fldChar w:fldCharType="separate"/>
      </w:r>
      <w:r w:rsidRPr="004929F4">
        <w:rPr>
          <w:rFonts w:eastAsia="Times New Roman" w:cs="Times New Roman"/>
          <w:noProof/>
          <w:color w:val="auto"/>
        </w:rPr>
        <w:drawing>
          <wp:inline distT="0" distB="0" distL="0" distR="0" wp14:anchorId="35D6892A" wp14:editId="0258EED2">
            <wp:extent cx="2154555" cy="115570"/>
            <wp:effectExtent l="0" t="0" r="0" b="0"/>
            <wp:docPr id="143" name="Picture 143" descr="page3image3462572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page3image346257240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54555" cy="115570"/>
                    </a:xfrm>
                    <a:prstGeom prst="rect">
                      <a:avLst/>
                    </a:prstGeom>
                    <a:noFill/>
                    <a:ln>
                      <a:noFill/>
                    </a:ln>
                  </pic:spPr>
                </pic:pic>
              </a:graphicData>
            </a:graphic>
          </wp:inline>
        </w:drawing>
      </w:r>
      <w:r w:rsidRPr="004929F4">
        <w:rPr>
          <w:rFonts w:eastAsia="Times New Roman" w:cs="Times New Roman"/>
          <w:color w:val="auto"/>
        </w:rPr>
        <w:fldChar w:fldCharType="end"/>
      </w:r>
      <w:r w:rsidRPr="004929F4">
        <w:rPr>
          <w:rFonts w:eastAsia="Times New Roman" w:cs="Times New Roman"/>
          <w:color w:val="auto"/>
        </w:rPr>
        <w:fldChar w:fldCharType="begin"/>
      </w:r>
      <w:r w:rsidRPr="004929F4">
        <w:rPr>
          <w:rFonts w:eastAsia="Times New Roman" w:cs="Times New Roman"/>
          <w:color w:val="auto"/>
        </w:rPr>
        <w:instrText xml:space="preserve"> INCLUDEPICTURE "/var/folders/kl/v44yxx252zzdh7zpl76ld3840000gn/T/com.microsoft.Word/WebArchiveCopyPasteTempFiles/page3image3462572656" \* MERGEFORMATINET </w:instrText>
      </w:r>
      <w:r w:rsidRPr="004929F4">
        <w:rPr>
          <w:rFonts w:eastAsia="Times New Roman" w:cs="Times New Roman"/>
          <w:color w:val="auto"/>
        </w:rPr>
        <w:fldChar w:fldCharType="separate"/>
      </w:r>
      <w:r w:rsidRPr="004929F4">
        <w:rPr>
          <w:rFonts w:eastAsia="Times New Roman" w:cs="Times New Roman"/>
          <w:noProof/>
          <w:color w:val="auto"/>
        </w:rPr>
        <w:drawing>
          <wp:inline distT="0" distB="0" distL="0" distR="0" wp14:anchorId="28CEAA9C" wp14:editId="1B73DE9F">
            <wp:extent cx="62865" cy="62865"/>
            <wp:effectExtent l="0" t="0" r="635" b="635"/>
            <wp:docPr id="144" name="Picture 144" descr="page3image3462572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page3image346257265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865" cy="62865"/>
                    </a:xfrm>
                    <a:prstGeom prst="rect">
                      <a:avLst/>
                    </a:prstGeom>
                    <a:noFill/>
                    <a:ln>
                      <a:noFill/>
                    </a:ln>
                  </pic:spPr>
                </pic:pic>
              </a:graphicData>
            </a:graphic>
          </wp:inline>
        </w:drawing>
      </w:r>
      <w:r w:rsidRPr="004929F4">
        <w:rPr>
          <w:rFonts w:eastAsia="Times New Roman" w:cs="Times New Roman"/>
          <w:color w:val="auto"/>
        </w:rPr>
        <w:fldChar w:fldCharType="end"/>
      </w:r>
      <w:r w:rsidRPr="004929F4">
        <w:rPr>
          <w:rFonts w:eastAsia="Times New Roman" w:cs="Times New Roman"/>
          <w:color w:val="auto"/>
        </w:rPr>
        <w:fldChar w:fldCharType="begin"/>
      </w:r>
      <w:r w:rsidRPr="004929F4">
        <w:rPr>
          <w:rFonts w:eastAsia="Times New Roman" w:cs="Times New Roman"/>
          <w:color w:val="auto"/>
        </w:rPr>
        <w:instrText xml:space="preserve"> INCLUDEPICTURE "/var/folders/kl/v44yxx252zzdh7zpl76ld3840000gn/T/com.microsoft.Word/WebArchiveCopyPasteTempFiles/page3image3462572912" \* MERGEFORMATINET </w:instrText>
      </w:r>
      <w:r w:rsidRPr="004929F4">
        <w:rPr>
          <w:rFonts w:eastAsia="Times New Roman" w:cs="Times New Roman"/>
          <w:color w:val="auto"/>
        </w:rPr>
        <w:fldChar w:fldCharType="separate"/>
      </w:r>
      <w:r w:rsidRPr="004929F4">
        <w:rPr>
          <w:rFonts w:eastAsia="Times New Roman" w:cs="Times New Roman"/>
          <w:noProof/>
          <w:color w:val="auto"/>
        </w:rPr>
        <w:drawing>
          <wp:inline distT="0" distB="0" distL="0" distR="0" wp14:anchorId="473029DE" wp14:editId="1DC2F4A7">
            <wp:extent cx="41910" cy="52705"/>
            <wp:effectExtent l="0" t="0" r="0" b="0"/>
            <wp:docPr id="145" name="Picture 145" descr="page3image3462572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page3image34625729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910" cy="52705"/>
                    </a:xfrm>
                    <a:prstGeom prst="rect">
                      <a:avLst/>
                    </a:prstGeom>
                    <a:noFill/>
                    <a:ln>
                      <a:noFill/>
                    </a:ln>
                  </pic:spPr>
                </pic:pic>
              </a:graphicData>
            </a:graphic>
          </wp:inline>
        </w:drawing>
      </w:r>
      <w:r w:rsidRPr="004929F4">
        <w:rPr>
          <w:rFonts w:eastAsia="Times New Roman" w:cs="Times New Roman"/>
          <w:color w:val="auto"/>
        </w:rPr>
        <w:fldChar w:fldCharType="end"/>
      </w:r>
      <w:r w:rsidRPr="004929F4">
        <w:rPr>
          <w:rFonts w:eastAsia="Times New Roman" w:cs="Times New Roman"/>
          <w:color w:val="auto"/>
        </w:rPr>
        <w:lastRenderedPageBreak/>
        <w:fldChar w:fldCharType="begin"/>
      </w:r>
      <w:r w:rsidRPr="004929F4">
        <w:rPr>
          <w:rFonts w:eastAsia="Times New Roman" w:cs="Times New Roman"/>
          <w:color w:val="auto"/>
        </w:rPr>
        <w:instrText xml:space="preserve"> INCLUDEPICTURE "/var/folders/kl/v44yxx252zzdh7zpl76ld3840000gn/T/com.microsoft.Word/WebArchiveCopyPasteTempFiles/page3image3462573232" \* MERGEFORMATINET </w:instrText>
      </w:r>
      <w:r w:rsidRPr="004929F4">
        <w:rPr>
          <w:rFonts w:eastAsia="Times New Roman" w:cs="Times New Roman"/>
          <w:color w:val="auto"/>
        </w:rPr>
        <w:fldChar w:fldCharType="separate"/>
      </w:r>
      <w:r w:rsidRPr="004929F4">
        <w:rPr>
          <w:rFonts w:eastAsia="Times New Roman" w:cs="Times New Roman"/>
          <w:noProof/>
          <w:color w:val="auto"/>
        </w:rPr>
        <w:drawing>
          <wp:inline distT="0" distB="0" distL="0" distR="0" wp14:anchorId="5B307DB0" wp14:editId="6E52ACAA">
            <wp:extent cx="2038985" cy="2743200"/>
            <wp:effectExtent l="0" t="0" r="5715" b="0"/>
            <wp:docPr id="146" name="Picture 146" descr="page3image3462573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page3image34625732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8985" cy="2743200"/>
                    </a:xfrm>
                    <a:prstGeom prst="rect">
                      <a:avLst/>
                    </a:prstGeom>
                    <a:noFill/>
                    <a:ln>
                      <a:noFill/>
                    </a:ln>
                  </pic:spPr>
                </pic:pic>
              </a:graphicData>
            </a:graphic>
          </wp:inline>
        </w:drawing>
      </w:r>
      <w:r w:rsidRPr="004929F4">
        <w:rPr>
          <w:rFonts w:eastAsia="Times New Roman" w:cs="Times New Roman"/>
          <w:color w:val="auto"/>
        </w:rPr>
        <w:fldChar w:fldCharType="end"/>
      </w:r>
      <w:r w:rsidRPr="004929F4">
        <w:rPr>
          <w:rFonts w:eastAsia="Times New Roman" w:cs="Times New Roman"/>
          <w:color w:val="auto"/>
        </w:rPr>
        <w:fldChar w:fldCharType="begin"/>
      </w:r>
      <w:r w:rsidRPr="004929F4">
        <w:rPr>
          <w:rFonts w:eastAsia="Times New Roman" w:cs="Times New Roman"/>
          <w:color w:val="auto"/>
        </w:rPr>
        <w:instrText xml:space="preserve"> INCLUDEPICTURE "/var/folders/kl/v44yxx252zzdh7zpl76ld3840000gn/T/com.microsoft.Word/WebArchiveCopyPasteTempFiles/page3image3462573552" \* MERGEFORMATINET </w:instrText>
      </w:r>
      <w:r w:rsidRPr="004929F4">
        <w:rPr>
          <w:rFonts w:eastAsia="Times New Roman" w:cs="Times New Roman"/>
          <w:color w:val="auto"/>
        </w:rPr>
        <w:fldChar w:fldCharType="separate"/>
      </w:r>
      <w:r w:rsidRPr="004929F4">
        <w:rPr>
          <w:rFonts w:eastAsia="Times New Roman" w:cs="Times New Roman"/>
          <w:noProof/>
          <w:color w:val="auto"/>
        </w:rPr>
        <w:drawing>
          <wp:inline distT="0" distB="0" distL="0" distR="0" wp14:anchorId="74B6ECE4" wp14:editId="28AADFD7">
            <wp:extent cx="2038985" cy="2743200"/>
            <wp:effectExtent l="0" t="0" r="5715" b="0"/>
            <wp:docPr id="147" name="Picture 147" descr="page3image3462573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page3image346257355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8985" cy="2743200"/>
                    </a:xfrm>
                    <a:prstGeom prst="rect">
                      <a:avLst/>
                    </a:prstGeom>
                    <a:noFill/>
                    <a:ln>
                      <a:noFill/>
                    </a:ln>
                  </pic:spPr>
                </pic:pic>
              </a:graphicData>
            </a:graphic>
          </wp:inline>
        </w:drawing>
      </w:r>
      <w:r w:rsidRPr="004929F4">
        <w:rPr>
          <w:rFonts w:eastAsia="Times New Roman" w:cs="Times New Roman"/>
          <w:color w:val="auto"/>
        </w:rPr>
        <w:fldChar w:fldCharType="end"/>
      </w:r>
    </w:p>
    <w:p w14:paraId="0BE560C8"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i/>
          <w:iCs/>
          <w:color w:val="auto"/>
          <w:sz w:val="14"/>
          <w:szCs w:val="14"/>
        </w:rPr>
        <w:t>Workshop on the Social Implications of National Security</w:t>
      </w:r>
      <w:r w:rsidRPr="004929F4">
        <w:rPr>
          <w:rFonts w:ascii="Flama" w:eastAsia="Times New Roman" w:hAnsi="Flama" w:cs="Times New Roman"/>
          <w:color w:val="auto"/>
          <w:sz w:val="14"/>
          <w:szCs w:val="14"/>
        </w:rPr>
        <w:t xml:space="preserve">. sydney, nsW, australia, 2012; http://works. bepress.com/kmichael/249. </w:t>
      </w:r>
    </w:p>
    <w:p w14:paraId="79BE974B"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color w:val="auto"/>
          <w:sz w:val="14"/>
          <w:szCs w:val="14"/>
        </w:rPr>
        <w:t xml:space="preserve">13. Michael, k. and Miller, k.W. big data: new opportunities and new challenges. </w:t>
      </w:r>
      <w:r w:rsidRPr="004929F4">
        <w:rPr>
          <w:rFonts w:ascii="Flama" w:eastAsia="Times New Roman" w:hAnsi="Flama" w:cs="Times New Roman"/>
          <w:i/>
          <w:iCs/>
          <w:color w:val="auto"/>
          <w:sz w:val="14"/>
          <w:szCs w:val="14"/>
        </w:rPr>
        <w:t>IEEE Computer 46</w:t>
      </w:r>
      <w:r w:rsidRPr="004929F4">
        <w:rPr>
          <w:rFonts w:ascii="Flama" w:eastAsia="Times New Roman" w:hAnsi="Flama" w:cs="Times New Roman"/>
          <w:color w:val="auto"/>
          <w:sz w:val="14"/>
          <w:szCs w:val="14"/>
        </w:rPr>
        <w:t xml:space="preserve">, 6 (2013), 22–24. </w:t>
      </w:r>
    </w:p>
    <w:p w14:paraId="1FBF12C2"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color w:val="auto"/>
          <w:sz w:val="14"/>
          <w:szCs w:val="14"/>
        </w:rPr>
        <w:t xml:space="preserve">14. skloot, r. </w:t>
      </w:r>
      <w:r w:rsidRPr="004929F4">
        <w:rPr>
          <w:rFonts w:ascii="Flama" w:eastAsia="Times New Roman" w:hAnsi="Flama" w:cs="Times New Roman"/>
          <w:i/>
          <w:iCs/>
          <w:color w:val="auto"/>
          <w:sz w:val="14"/>
          <w:szCs w:val="14"/>
        </w:rPr>
        <w:t>The Immortal Life of Henrietta Lacks</w:t>
      </w:r>
      <w:r w:rsidRPr="004929F4">
        <w:rPr>
          <w:rFonts w:ascii="Flama" w:eastAsia="Times New Roman" w:hAnsi="Flama" w:cs="Times New Roman"/>
          <w:color w:val="auto"/>
          <w:sz w:val="14"/>
          <w:szCs w:val="14"/>
        </w:rPr>
        <w:t xml:space="preserve">, crown, new york, 2011; http://rebeccaskloot.com/ the-immortal-life/. </w:t>
      </w:r>
    </w:p>
    <w:p w14:paraId="003F4F5B"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color w:val="auto"/>
          <w:sz w:val="14"/>
          <w:szCs w:val="14"/>
        </w:rPr>
        <w:t>15. Weil, J. forget big brother. little brother is</w:t>
      </w:r>
      <w:r w:rsidRPr="004929F4">
        <w:rPr>
          <w:rFonts w:ascii="Flama" w:eastAsia="Times New Roman" w:hAnsi="Flama" w:cs="Times New Roman"/>
          <w:color w:val="auto"/>
          <w:sz w:val="14"/>
          <w:szCs w:val="14"/>
        </w:rPr>
        <w:br/>
        <w:t xml:space="preserve">the real threat. (sept. 22, 2010); http://www. thenextgreatgeneration.com/2010/11/forget-big- brother-little-brother-is-the-real-threat/. </w:t>
      </w:r>
    </w:p>
    <w:p w14:paraId="17D4165A"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color w:val="auto"/>
          <w:sz w:val="14"/>
          <w:szCs w:val="14"/>
        </w:rPr>
        <w:t xml:space="preserve">16. Wigan, M.r. and clarke, r. big data’s big unintended consequences. </w:t>
      </w:r>
      <w:r w:rsidRPr="004929F4">
        <w:rPr>
          <w:rFonts w:ascii="Flama" w:eastAsia="Times New Roman" w:hAnsi="Flama" w:cs="Times New Roman"/>
          <w:i/>
          <w:iCs/>
          <w:color w:val="auto"/>
          <w:sz w:val="14"/>
          <w:szCs w:val="14"/>
        </w:rPr>
        <w:t>Computer 46</w:t>
      </w:r>
      <w:r w:rsidRPr="004929F4">
        <w:rPr>
          <w:rFonts w:ascii="Flama" w:eastAsia="Times New Roman" w:hAnsi="Flama" w:cs="Times New Roman"/>
          <w:color w:val="auto"/>
          <w:sz w:val="14"/>
          <w:szCs w:val="14"/>
        </w:rPr>
        <w:t xml:space="preserve">, 6 (June 2013), 46–53. </w:t>
      </w:r>
    </w:p>
    <w:p w14:paraId="3E6A2854"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color w:val="auto"/>
          <w:sz w:val="14"/>
          <w:szCs w:val="14"/>
        </w:rPr>
        <w:t xml:space="preserve">Katina Michael (katina@uow.edu.au) is an associate professor in the faculty of engineering and information sciences at the University of Wollongong, nsW, australia. </w:t>
      </w:r>
    </w:p>
    <w:p w14:paraId="0999F81D"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color w:val="auto"/>
          <w:sz w:val="14"/>
          <w:szCs w:val="14"/>
        </w:rPr>
        <w:t xml:space="preserve">MG Michael (mgm@uow.edu.au) is an honorary associate professor in the school of information systems and technology at the University of Wollongong, nsW, australia. </w:t>
      </w:r>
    </w:p>
    <w:p w14:paraId="72D0352B"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color w:val="auto"/>
          <w:sz w:val="14"/>
          <w:szCs w:val="14"/>
        </w:rPr>
        <w:t xml:space="preserve">the authors thank rachelle hollander and John king for their observations and insightful comments that helped make this column more robust. </w:t>
      </w:r>
    </w:p>
    <w:p w14:paraId="38949B26"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color w:val="auto"/>
          <w:sz w:val="14"/>
          <w:szCs w:val="14"/>
        </w:rPr>
        <w:t xml:space="preserve">copyright held by author/owner(s). </w:t>
      </w:r>
    </w:p>
    <w:p w14:paraId="3810C344"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i/>
          <w:iCs/>
          <w:color w:val="auto"/>
          <w:sz w:val="14"/>
          <w:szCs w:val="14"/>
        </w:rPr>
        <w:t xml:space="preserve">6 </w:t>
      </w:r>
    </w:p>
    <w:p w14:paraId="761FE5F6"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i/>
          <w:iCs/>
          <w:color w:val="auto"/>
          <w:sz w:val="8"/>
          <w:szCs w:val="8"/>
        </w:rPr>
        <w:t xml:space="preserve">th </w:t>
      </w:r>
    </w:p>
    <w:p w14:paraId="40C5FB8A" w14:textId="77777777" w:rsidR="004929F4" w:rsidRPr="004929F4" w:rsidRDefault="004929F4" w:rsidP="004929F4">
      <w:pPr>
        <w:rPr>
          <w:rFonts w:eastAsia="Times New Roman" w:cs="Times New Roman"/>
          <w:color w:val="auto"/>
        </w:rPr>
      </w:pPr>
      <w:r w:rsidRPr="004929F4">
        <w:rPr>
          <w:rFonts w:eastAsia="Times New Roman" w:cs="Times New Roman"/>
          <w:color w:val="auto"/>
        </w:rPr>
        <w:lastRenderedPageBreak/>
        <w:fldChar w:fldCharType="begin"/>
      </w:r>
      <w:r w:rsidRPr="004929F4">
        <w:rPr>
          <w:rFonts w:eastAsia="Times New Roman" w:cs="Times New Roman"/>
          <w:color w:val="auto"/>
        </w:rPr>
        <w:instrText xml:space="preserve"> INCLUDEPICTURE "/var/folders/kl/v44yxx252zzdh7zpl76ld3840000gn/T/com.microsoft.Word/WebArchiveCopyPasteTempFiles/page3image3462666384" \* MERGEFORMATINET </w:instrText>
      </w:r>
      <w:r w:rsidRPr="004929F4">
        <w:rPr>
          <w:rFonts w:eastAsia="Times New Roman" w:cs="Times New Roman"/>
          <w:color w:val="auto"/>
        </w:rPr>
        <w:fldChar w:fldCharType="separate"/>
      </w:r>
      <w:r w:rsidRPr="004929F4">
        <w:rPr>
          <w:rFonts w:eastAsia="Times New Roman" w:cs="Times New Roman"/>
          <w:noProof/>
          <w:color w:val="auto"/>
        </w:rPr>
        <w:drawing>
          <wp:inline distT="0" distB="0" distL="0" distR="0" wp14:anchorId="3E59FC12" wp14:editId="1D280486">
            <wp:extent cx="2038985" cy="2743200"/>
            <wp:effectExtent l="0" t="0" r="5715" b="0"/>
            <wp:docPr id="148" name="Picture 148" descr="page3image3462666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page3image346266638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8985" cy="2743200"/>
                    </a:xfrm>
                    <a:prstGeom prst="rect">
                      <a:avLst/>
                    </a:prstGeom>
                    <a:noFill/>
                    <a:ln>
                      <a:noFill/>
                    </a:ln>
                  </pic:spPr>
                </pic:pic>
              </a:graphicData>
            </a:graphic>
          </wp:inline>
        </w:drawing>
      </w:r>
      <w:r w:rsidRPr="004929F4">
        <w:rPr>
          <w:rFonts w:eastAsia="Times New Roman" w:cs="Times New Roman"/>
          <w:color w:val="auto"/>
        </w:rPr>
        <w:fldChar w:fldCharType="end"/>
      </w:r>
      <w:r w:rsidRPr="004929F4">
        <w:rPr>
          <w:rFonts w:eastAsia="Times New Roman" w:cs="Times New Roman"/>
          <w:color w:val="auto"/>
        </w:rPr>
        <w:fldChar w:fldCharType="begin"/>
      </w:r>
      <w:r w:rsidRPr="004929F4">
        <w:rPr>
          <w:rFonts w:eastAsia="Times New Roman" w:cs="Times New Roman"/>
          <w:color w:val="auto"/>
        </w:rPr>
        <w:instrText xml:space="preserve"> INCLUDEPICTURE "/var/folders/kl/v44yxx252zzdh7zpl76ld3840000gn/T/com.microsoft.Word/WebArchiveCopyPasteTempFiles/page3image3462666640" \* MERGEFORMATINET </w:instrText>
      </w:r>
      <w:r w:rsidRPr="004929F4">
        <w:rPr>
          <w:rFonts w:eastAsia="Times New Roman" w:cs="Times New Roman"/>
          <w:color w:val="auto"/>
        </w:rPr>
        <w:fldChar w:fldCharType="separate"/>
      </w:r>
      <w:r w:rsidRPr="004929F4">
        <w:rPr>
          <w:rFonts w:eastAsia="Times New Roman" w:cs="Times New Roman"/>
          <w:noProof/>
          <w:color w:val="auto"/>
        </w:rPr>
        <w:drawing>
          <wp:inline distT="0" distB="0" distL="0" distR="0" wp14:anchorId="2342552F" wp14:editId="42CAB102">
            <wp:extent cx="2038985" cy="2743200"/>
            <wp:effectExtent l="0" t="0" r="5715" b="0"/>
            <wp:docPr id="149" name="Picture 149" descr="page3image3462666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page3image346266664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8985" cy="2743200"/>
                    </a:xfrm>
                    <a:prstGeom prst="rect">
                      <a:avLst/>
                    </a:prstGeom>
                    <a:noFill/>
                    <a:ln>
                      <a:noFill/>
                    </a:ln>
                  </pic:spPr>
                </pic:pic>
              </a:graphicData>
            </a:graphic>
          </wp:inline>
        </w:drawing>
      </w:r>
      <w:r w:rsidRPr="004929F4">
        <w:rPr>
          <w:rFonts w:eastAsia="Times New Roman" w:cs="Times New Roman"/>
          <w:color w:val="auto"/>
        </w:rPr>
        <w:fldChar w:fldCharType="end"/>
      </w:r>
    </w:p>
    <w:p w14:paraId="064FA9A3"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Flama" w:eastAsia="Times New Roman" w:hAnsi="Flama" w:cs="Times New Roman"/>
          <w:b/>
          <w:bCs/>
          <w:color w:val="auto"/>
          <w:sz w:val="16"/>
          <w:szCs w:val="16"/>
        </w:rPr>
        <w:t xml:space="preserve">28 </w:t>
      </w:r>
      <w:r w:rsidRPr="004929F4">
        <w:rPr>
          <w:rFonts w:ascii="Flama" w:eastAsia="Times New Roman" w:hAnsi="Flama" w:cs="Times New Roman"/>
          <w:b/>
          <w:bCs/>
          <w:color w:val="auto"/>
          <w:sz w:val="12"/>
          <w:szCs w:val="12"/>
        </w:rPr>
        <w:t xml:space="preserve">CommuniCaTions of The aCm </w:t>
      </w:r>
      <w:r w:rsidRPr="004929F4">
        <w:rPr>
          <w:rFonts w:ascii="Flama" w:eastAsia="Times New Roman" w:hAnsi="Flama" w:cs="Times New Roman"/>
          <w:color w:val="7F7F7F"/>
          <w:sz w:val="12"/>
          <w:szCs w:val="12"/>
        </w:rPr>
        <w:t xml:space="preserve">| </w:t>
      </w:r>
      <w:r w:rsidRPr="004929F4">
        <w:rPr>
          <w:rFonts w:ascii="Flama" w:eastAsia="Times New Roman" w:hAnsi="Flama" w:cs="Times New Roman"/>
          <w:color w:val="auto"/>
          <w:sz w:val="12"/>
          <w:szCs w:val="12"/>
        </w:rPr>
        <w:t xml:space="preserve">november 2013 </w:t>
      </w:r>
      <w:r w:rsidRPr="004929F4">
        <w:rPr>
          <w:rFonts w:ascii="Flama" w:eastAsia="Times New Roman" w:hAnsi="Flama" w:cs="Times New Roman"/>
          <w:color w:val="7F7F7F"/>
          <w:sz w:val="12"/>
          <w:szCs w:val="12"/>
        </w:rPr>
        <w:t xml:space="preserve">| </w:t>
      </w:r>
      <w:r w:rsidRPr="004929F4">
        <w:rPr>
          <w:rFonts w:ascii="Flama" w:eastAsia="Times New Roman" w:hAnsi="Flama" w:cs="Times New Roman"/>
          <w:color w:val="auto"/>
          <w:sz w:val="12"/>
          <w:szCs w:val="12"/>
        </w:rPr>
        <w:t xml:space="preserve">vol. 56 </w:t>
      </w:r>
      <w:r w:rsidRPr="004929F4">
        <w:rPr>
          <w:rFonts w:ascii="Flama" w:eastAsia="Times New Roman" w:hAnsi="Flama" w:cs="Times New Roman"/>
          <w:color w:val="7F7F7F"/>
          <w:sz w:val="12"/>
          <w:szCs w:val="12"/>
        </w:rPr>
        <w:t xml:space="preserve">| </w:t>
      </w:r>
      <w:r w:rsidRPr="004929F4">
        <w:rPr>
          <w:rFonts w:ascii="Flama" w:eastAsia="Times New Roman" w:hAnsi="Flama" w:cs="Times New Roman"/>
          <w:color w:val="auto"/>
          <w:sz w:val="12"/>
          <w:szCs w:val="12"/>
        </w:rPr>
        <w:t xml:space="preserve">no. 11 </w:t>
      </w:r>
    </w:p>
    <w:p w14:paraId="392B9726" w14:textId="77777777" w:rsidR="004929F4" w:rsidRPr="004929F4" w:rsidRDefault="004929F4" w:rsidP="004929F4">
      <w:pPr>
        <w:spacing w:before="100" w:beforeAutospacing="1" w:after="100" w:afterAutospacing="1"/>
        <w:rPr>
          <w:rFonts w:eastAsia="Times New Roman" w:cs="Times New Roman"/>
          <w:color w:val="auto"/>
        </w:rPr>
      </w:pPr>
      <w:r w:rsidRPr="004929F4">
        <w:rPr>
          <w:rFonts w:ascii="TimesNewRoman" w:eastAsia="Times New Roman" w:hAnsi="TimesNewRoman" w:cs="Times New Roman"/>
          <w:color w:val="auto"/>
        </w:rPr>
        <w:t xml:space="preserve">Copyright of Communications of the ACM is the property of Association for Computing Machinery and its content may not be copied or emailed to multiple sites or posted to a listserv without the copyright holder's express written permission. However, users may print, download, or email articles for individual use. </w:t>
      </w:r>
    </w:p>
    <w:p w14:paraId="2A1716CD" w14:textId="77777777" w:rsidR="00387CD1" w:rsidRDefault="004929F4">
      <w:bookmarkStart w:id="0" w:name="_GoBack"/>
      <w:bookmarkEnd w:id="0"/>
    </w:p>
    <w:sectPr w:rsidR="00387CD1" w:rsidSect="00957A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FoundryGridnik">
    <w:altName w:val="Cambria"/>
    <w:panose1 w:val="020B0604020202020204"/>
    <w:charset w:val="00"/>
    <w:family w:val="roman"/>
    <w:pitch w:val="default"/>
  </w:font>
  <w:font w:name="Arnhem">
    <w:altName w:val="Cambria"/>
    <w:panose1 w:val="020B0604020202020204"/>
    <w:charset w:val="00"/>
    <w:family w:val="roman"/>
    <w:pitch w:val="default"/>
  </w:font>
  <w:font w:name="Flama">
    <w:altName w:val="Cambria"/>
    <w:panose1 w:val="020B0604020202020204"/>
    <w:charset w:val="00"/>
    <w:family w:val="roman"/>
    <w:pitch w:val="default"/>
  </w:font>
  <w:font w:name="TimesNewRoman">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9F4"/>
    <w:rsid w:val="004929F4"/>
    <w:rsid w:val="006E3926"/>
    <w:rsid w:val="008479A5"/>
    <w:rsid w:val="00957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9E59C3"/>
  <w15:chartTrackingRefBased/>
  <w15:docId w15:val="{43592E62-8CB3-0F41-9802-A0C75F19D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Arial"/>
        <w:color w:val="000000"/>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286017">
      <w:bodyDiv w:val="1"/>
      <w:marLeft w:val="0"/>
      <w:marRight w:val="0"/>
      <w:marTop w:val="0"/>
      <w:marBottom w:val="0"/>
      <w:divBdr>
        <w:top w:val="none" w:sz="0" w:space="0" w:color="auto"/>
        <w:left w:val="none" w:sz="0" w:space="0" w:color="auto"/>
        <w:bottom w:val="none" w:sz="0" w:space="0" w:color="auto"/>
        <w:right w:val="none" w:sz="0" w:space="0" w:color="auto"/>
      </w:divBdr>
      <w:divsChild>
        <w:div w:id="1563253077">
          <w:marLeft w:val="0"/>
          <w:marRight w:val="0"/>
          <w:marTop w:val="0"/>
          <w:marBottom w:val="0"/>
          <w:divBdr>
            <w:top w:val="none" w:sz="0" w:space="0" w:color="auto"/>
            <w:left w:val="none" w:sz="0" w:space="0" w:color="auto"/>
            <w:bottom w:val="none" w:sz="0" w:space="0" w:color="auto"/>
            <w:right w:val="none" w:sz="0" w:space="0" w:color="auto"/>
          </w:divBdr>
          <w:divsChild>
            <w:div w:id="690106612">
              <w:marLeft w:val="0"/>
              <w:marRight w:val="0"/>
              <w:marTop w:val="0"/>
              <w:marBottom w:val="0"/>
              <w:divBdr>
                <w:top w:val="none" w:sz="0" w:space="0" w:color="auto"/>
                <w:left w:val="none" w:sz="0" w:space="0" w:color="auto"/>
                <w:bottom w:val="none" w:sz="0" w:space="0" w:color="auto"/>
                <w:right w:val="none" w:sz="0" w:space="0" w:color="auto"/>
              </w:divBdr>
              <w:divsChild>
                <w:div w:id="1378162795">
                  <w:marLeft w:val="0"/>
                  <w:marRight w:val="0"/>
                  <w:marTop w:val="0"/>
                  <w:marBottom w:val="0"/>
                  <w:divBdr>
                    <w:top w:val="none" w:sz="0" w:space="0" w:color="auto"/>
                    <w:left w:val="none" w:sz="0" w:space="0" w:color="auto"/>
                    <w:bottom w:val="none" w:sz="0" w:space="0" w:color="auto"/>
                    <w:right w:val="none" w:sz="0" w:space="0" w:color="auto"/>
                  </w:divBdr>
                  <w:divsChild>
                    <w:div w:id="107314701">
                      <w:marLeft w:val="0"/>
                      <w:marRight w:val="0"/>
                      <w:marTop w:val="0"/>
                      <w:marBottom w:val="0"/>
                      <w:divBdr>
                        <w:top w:val="none" w:sz="0" w:space="0" w:color="auto"/>
                        <w:left w:val="none" w:sz="0" w:space="0" w:color="auto"/>
                        <w:bottom w:val="none" w:sz="0" w:space="0" w:color="auto"/>
                        <w:right w:val="none" w:sz="0" w:space="0" w:color="auto"/>
                      </w:divBdr>
                    </w:div>
                    <w:div w:id="1718503388">
                      <w:marLeft w:val="0"/>
                      <w:marRight w:val="0"/>
                      <w:marTop w:val="0"/>
                      <w:marBottom w:val="0"/>
                      <w:divBdr>
                        <w:top w:val="none" w:sz="0" w:space="0" w:color="auto"/>
                        <w:left w:val="none" w:sz="0" w:space="0" w:color="auto"/>
                        <w:bottom w:val="none" w:sz="0" w:space="0" w:color="auto"/>
                        <w:right w:val="none" w:sz="0" w:space="0" w:color="auto"/>
                      </w:divBdr>
                    </w:div>
                  </w:divsChild>
                </w:div>
                <w:div w:id="1839423593">
                  <w:marLeft w:val="0"/>
                  <w:marRight w:val="0"/>
                  <w:marTop w:val="0"/>
                  <w:marBottom w:val="0"/>
                  <w:divBdr>
                    <w:top w:val="none" w:sz="0" w:space="0" w:color="auto"/>
                    <w:left w:val="none" w:sz="0" w:space="0" w:color="auto"/>
                    <w:bottom w:val="none" w:sz="0" w:space="0" w:color="auto"/>
                    <w:right w:val="none" w:sz="0" w:space="0" w:color="auto"/>
                  </w:divBdr>
                  <w:divsChild>
                    <w:div w:id="1063019579">
                      <w:marLeft w:val="0"/>
                      <w:marRight w:val="0"/>
                      <w:marTop w:val="0"/>
                      <w:marBottom w:val="0"/>
                      <w:divBdr>
                        <w:top w:val="none" w:sz="0" w:space="0" w:color="auto"/>
                        <w:left w:val="none" w:sz="0" w:space="0" w:color="auto"/>
                        <w:bottom w:val="none" w:sz="0" w:space="0" w:color="auto"/>
                        <w:right w:val="none" w:sz="0" w:space="0" w:color="auto"/>
                      </w:divBdr>
                    </w:div>
                    <w:div w:id="1614752829">
                      <w:marLeft w:val="0"/>
                      <w:marRight w:val="0"/>
                      <w:marTop w:val="0"/>
                      <w:marBottom w:val="0"/>
                      <w:divBdr>
                        <w:top w:val="none" w:sz="0" w:space="0" w:color="auto"/>
                        <w:left w:val="none" w:sz="0" w:space="0" w:color="auto"/>
                        <w:bottom w:val="none" w:sz="0" w:space="0" w:color="auto"/>
                        <w:right w:val="none" w:sz="0" w:space="0" w:color="auto"/>
                      </w:divBdr>
                    </w:div>
                    <w:div w:id="611014098">
                      <w:marLeft w:val="0"/>
                      <w:marRight w:val="0"/>
                      <w:marTop w:val="0"/>
                      <w:marBottom w:val="0"/>
                      <w:divBdr>
                        <w:top w:val="none" w:sz="0" w:space="0" w:color="auto"/>
                        <w:left w:val="none" w:sz="0" w:space="0" w:color="auto"/>
                        <w:bottom w:val="none" w:sz="0" w:space="0" w:color="auto"/>
                        <w:right w:val="none" w:sz="0" w:space="0" w:color="auto"/>
                      </w:divBdr>
                    </w:div>
                  </w:divsChild>
                </w:div>
                <w:div w:id="1040741100">
                  <w:marLeft w:val="0"/>
                  <w:marRight w:val="0"/>
                  <w:marTop w:val="0"/>
                  <w:marBottom w:val="0"/>
                  <w:divBdr>
                    <w:top w:val="none" w:sz="0" w:space="0" w:color="auto"/>
                    <w:left w:val="none" w:sz="0" w:space="0" w:color="auto"/>
                    <w:bottom w:val="none" w:sz="0" w:space="0" w:color="auto"/>
                    <w:right w:val="none" w:sz="0" w:space="0" w:color="auto"/>
                  </w:divBdr>
                  <w:divsChild>
                    <w:div w:id="1379622977">
                      <w:marLeft w:val="0"/>
                      <w:marRight w:val="0"/>
                      <w:marTop w:val="0"/>
                      <w:marBottom w:val="0"/>
                      <w:divBdr>
                        <w:top w:val="none" w:sz="0" w:space="0" w:color="auto"/>
                        <w:left w:val="none" w:sz="0" w:space="0" w:color="auto"/>
                        <w:bottom w:val="none" w:sz="0" w:space="0" w:color="auto"/>
                        <w:right w:val="none" w:sz="0" w:space="0" w:color="auto"/>
                      </w:divBdr>
                    </w:div>
                  </w:divsChild>
                </w:div>
                <w:div w:id="224145966">
                  <w:marLeft w:val="0"/>
                  <w:marRight w:val="0"/>
                  <w:marTop w:val="0"/>
                  <w:marBottom w:val="0"/>
                  <w:divBdr>
                    <w:top w:val="none" w:sz="0" w:space="0" w:color="auto"/>
                    <w:left w:val="none" w:sz="0" w:space="0" w:color="auto"/>
                    <w:bottom w:val="none" w:sz="0" w:space="0" w:color="auto"/>
                    <w:right w:val="none" w:sz="0" w:space="0" w:color="auto"/>
                  </w:divBdr>
                  <w:divsChild>
                    <w:div w:id="178738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330999">
              <w:marLeft w:val="0"/>
              <w:marRight w:val="0"/>
              <w:marTop w:val="0"/>
              <w:marBottom w:val="0"/>
              <w:divBdr>
                <w:top w:val="none" w:sz="0" w:space="0" w:color="auto"/>
                <w:left w:val="none" w:sz="0" w:space="0" w:color="auto"/>
                <w:bottom w:val="none" w:sz="0" w:space="0" w:color="auto"/>
                <w:right w:val="none" w:sz="0" w:space="0" w:color="auto"/>
              </w:divBdr>
              <w:divsChild>
                <w:div w:id="1626890114">
                  <w:marLeft w:val="0"/>
                  <w:marRight w:val="0"/>
                  <w:marTop w:val="0"/>
                  <w:marBottom w:val="0"/>
                  <w:divBdr>
                    <w:top w:val="none" w:sz="0" w:space="0" w:color="auto"/>
                    <w:left w:val="none" w:sz="0" w:space="0" w:color="auto"/>
                    <w:bottom w:val="none" w:sz="0" w:space="0" w:color="auto"/>
                    <w:right w:val="none" w:sz="0" w:space="0" w:color="auto"/>
                  </w:divBdr>
                  <w:divsChild>
                    <w:div w:id="15473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193549">
          <w:marLeft w:val="0"/>
          <w:marRight w:val="0"/>
          <w:marTop w:val="0"/>
          <w:marBottom w:val="0"/>
          <w:divBdr>
            <w:top w:val="none" w:sz="0" w:space="0" w:color="auto"/>
            <w:left w:val="none" w:sz="0" w:space="0" w:color="auto"/>
            <w:bottom w:val="none" w:sz="0" w:space="0" w:color="auto"/>
            <w:right w:val="none" w:sz="0" w:space="0" w:color="auto"/>
          </w:divBdr>
          <w:divsChild>
            <w:div w:id="1318069567">
              <w:marLeft w:val="0"/>
              <w:marRight w:val="0"/>
              <w:marTop w:val="0"/>
              <w:marBottom w:val="0"/>
              <w:divBdr>
                <w:top w:val="none" w:sz="0" w:space="0" w:color="auto"/>
                <w:left w:val="none" w:sz="0" w:space="0" w:color="auto"/>
                <w:bottom w:val="none" w:sz="0" w:space="0" w:color="auto"/>
                <w:right w:val="none" w:sz="0" w:space="0" w:color="auto"/>
              </w:divBdr>
              <w:divsChild>
                <w:div w:id="618142004">
                  <w:marLeft w:val="0"/>
                  <w:marRight w:val="0"/>
                  <w:marTop w:val="0"/>
                  <w:marBottom w:val="0"/>
                  <w:divBdr>
                    <w:top w:val="none" w:sz="0" w:space="0" w:color="auto"/>
                    <w:left w:val="none" w:sz="0" w:space="0" w:color="auto"/>
                    <w:bottom w:val="none" w:sz="0" w:space="0" w:color="auto"/>
                    <w:right w:val="none" w:sz="0" w:space="0" w:color="auto"/>
                  </w:divBdr>
                </w:div>
                <w:div w:id="1755281757">
                  <w:marLeft w:val="0"/>
                  <w:marRight w:val="0"/>
                  <w:marTop w:val="0"/>
                  <w:marBottom w:val="0"/>
                  <w:divBdr>
                    <w:top w:val="none" w:sz="0" w:space="0" w:color="auto"/>
                    <w:left w:val="none" w:sz="0" w:space="0" w:color="auto"/>
                    <w:bottom w:val="none" w:sz="0" w:space="0" w:color="auto"/>
                    <w:right w:val="none" w:sz="0" w:space="0" w:color="auto"/>
                  </w:divBdr>
                </w:div>
                <w:div w:id="583954672">
                  <w:marLeft w:val="0"/>
                  <w:marRight w:val="0"/>
                  <w:marTop w:val="0"/>
                  <w:marBottom w:val="0"/>
                  <w:divBdr>
                    <w:top w:val="none" w:sz="0" w:space="0" w:color="auto"/>
                    <w:left w:val="none" w:sz="0" w:space="0" w:color="auto"/>
                    <w:bottom w:val="none" w:sz="0" w:space="0" w:color="auto"/>
                    <w:right w:val="none" w:sz="0" w:space="0" w:color="auto"/>
                  </w:divBdr>
                </w:div>
              </w:divsChild>
            </w:div>
            <w:div w:id="57679222">
              <w:marLeft w:val="0"/>
              <w:marRight w:val="0"/>
              <w:marTop w:val="0"/>
              <w:marBottom w:val="0"/>
              <w:divBdr>
                <w:top w:val="none" w:sz="0" w:space="0" w:color="auto"/>
                <w:left w:val="none" w:sz="0" w:space="0" w:color="auto"/>
                <w:bottom w:val="none" w:sz="0" w:space="0" w:color="auto"/>
                <w:right w:val="none" w:sz="0" w:space="0" w:color="auto"/>
              </w:divBdr>
              <w:divsChild>
                <w:div w:id="134422033">
                  <w:marLeft w:val="0"/>
                  <w:marRight w:val="0"/>
                  <w:marTop w:val="0"/>
                  <w:marBottom w:val="0"/>
                  <w:divBdr>
                    <w:top w:val="none" w:sz="0" w:space="0" w:color="auto"/>
                    <w:left w:val="none" w:sz="0" w:space="0" w:color="auto"/>
                    <w:bottom w:val="none" w:sz="0" w:space="0" w:color="auto"/>
                    <w:right w:val="none" w:sz="0" w:space="0" w:color="auto"/>
                  </w:divBdr>
                </w:div>
              </w:divsChild>
            </w:div>
            <w:div w:id="587080335">
              <w:marLeft w:val="0"/>
              <w:marRight w:val="0"/>
              <w:marTop w:val="0"/>
              <w:marBottom w:val="0"/>
              <w:divBdr>
                <w:top w:val="none" w:sz="0" w:space="0" w:color="auto"/>
                <w:left w:val="none" w:sz="0" w:space="0" w:color="auto"/>
                <w:bottom w:val="none" w:sz="0" w:space="0" w:color="auto"/>
                <w:right w:val="none" w:sz="0" w:space="0" w:color="auto"/>
              </w:divBdr>
              <w:divsChild>
                <w:div w:id="92132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607285">
          <w:marLeft w:val="0"/>
          <w:marRight w:val="0"/>
          <w:marTop w:val="0"/>
          <w:marBottom w:val="0"/>
          <w:divBdr>
            <w:top w:val="none" w:sz="0" w:space="0" w:color="auto"/>
            <w:left w:val="none" w:sz="0" w:space="0" w:color="auto"/>
            <w:bottom w:val="none" w:sz="0" w:space="0" w:color="auto"/>
            <w:right w:val="none" w:sz="0" w:space="0" w:color="auto"/>
          </w:divBdr>
          <w:divsChild>
            <w:div w:id="433938790">
              <w:marLeft w:val="0"/>
              <w:marRight w:val="0"/>
              <w:marTop w:val="0"/>
              <w:marBottom w:val="0"/>
              <w:divBdr>
                <w:top w:val="none" w:sz="0" w:space="0" w:color="auto"/>
                <w:left w:val="none" w:sz="0" w:space="0" w:color="auto"/>
                <w:bottom w:val="none" w:sz="0" w:space="0" w:color="auto"/>
                <w:right w:val="none" w:sz="0" w:space="0" w:color="auto"/>
              </w:divBdr>
              <w:divsChild>
                <w:div w:id="1473792690">
                  <w:marLeft w:val="0"/>
                  <w:marRight w:val="0"/>
                  <w:marTop w:val="0"/>
                  <w:marBottom w:val="0"/>
                  <w:divBdr>
                    <w:top w:val="none" w:sz="0" w:space="0" w:color="auto"/>
                    <w:left w:val="none" w:sz="0" w:space="0" w:color="auto"/>
                    <w:bottom w:val="none" w:sz="0" w:space="0" w:color="auto"/>
                    <w:right w:val="none" w:sz="0" w:space="0" w:color="auto"/>
                  </w:divBdr>
                </w:div>
              </w:divsChild>
            </w:div>
            <w:div w:id="886451740">
              <w:marLeft w:val="0"/>
              <w:marRight w:val="0"/>
              <w:marTop w:val="0"/>
              <w:marBottom w:val="0"/>
              <w:divBdr>
                <w:top w:val="none" w:sz="0" w:space="0" w:color="auto"/>
                <w:left w:val="none" w:sz="0" w:space="0" w:color="auto"/>
                <w:bottom w:val="none" w:sz="0" w:space="0" w:color="auto"/>
                <w:right w:val="none" w:sz="0" w:space="0" w:color="auto"/>
              </w:divBdr>
              <w:divsChild>
                <w:div w:id="857350706">
                  <w:marLeft w:val="0"/>
                  <w:marRight w:val="0"/>
                  <w:marTop w:val="0"/>
                  <w:marBottom w:val="0"/>
                  <w:divBdr>
                    <w:top w:val="none" w:sz="0" w:space="0" w:color="auto"/>
                    <w:left w:val="none" w:sz="0" w:space="0" w:color="auto"/>
                    <w:bottom w:val="none" w:sz="0" w:space="0" w:color="auto"/>
                    <w:right w:val="none" w:sz="0" w:space="0" w:color="auto"/>
                  </w:divBdr>
                </w:div>
                <w:div w:id="2014144421">
                  <w:marLeft w:val="0"/>
                  <w:marRight w:val="0"/>
                  <w:marTop w:val="0"/>
                  <w:marBottom w:val="0"/>
                  <w:divBdr>
                    <w:top w:val="none" w:sz="0" w:space="0" w:color="auto"/>
                    <w:left w:val="none" w:sz="0" w:space="0" w:color="auto"/>
                    <w:bottom w:val="none" w:sz="0" w:space="0" w:color="auto"/>
                    <w:right w:val="none" w:sz="0" w:space="0" w:color="auto"/>
                  </w:divBdr>
                </w:div>
                <w:div w:id="1068461572">
                  <w:marLeft w:val="0"/>
                  <w:marRight w:val="0"/>
                  <w:marTop w:val="0"/>
                  <w:marBottom w:val="0"/>
                  <w:divBdr>
                    <w:top w:val="none" w:sz="0" w:space="0" w:color="auto"/>
                    <w:left w:val="none" w:sz="0" w:space="0" w:color="auto"/>
                    <w:bottom w:val="none" w:sz="0" w:space="0" w:color="auto"/>
                    <w:right w:val="none" w:sz="0" w:space="0" w:color="auto"/>
                  </w:divBdr>
                </w:div>
              </w:divsChild>
            </w:div>
            <w:div w:id="307318686">
              <w:marLeft w:val="0"/>
              <w:marRight w:val="0"/>
              <w:marTop w:val="0"/>
              <w:marBottom w:val="0"/>
              <w:divBdr>
                <w:top w:val="none" w:sz="0" w:space="0" w:color="auto"/>
                <w:left w:val="none" w:sz="0" w:space="0" w:color="auto"/>
                <w:bottom w:val="none" w:sz="0" w:space="0" w:color="auto"/>
                <w:right w:val="none" w:sz="0" w:space="0" w:color="auto"/>
              </w:divBdr>
              <w:divsChild>
                <w:div w:id="1903254742">
                  <w:marLeft w:val="0"/>
                  <w:marRight w:val="0"/>
                  <w:marTop w:val="0"/>
                  <w:marBottom w:val="0"/>
                  <w:divBdr>
                    <w:top w:val="none" w:sz="0" w:space="0" w:color="auto"/>
                    <w:left w:val="none" w:sz="0" w:space="0" w:color="auto"/>
                    <w:bottom w:val="none" w:sz="0" w:space="0" w:color="auto"/>
                    <w:right w:val="none" w:sz="0" w:space="0" w:color="auto"/>
                  </w:divBdr>
                </w:div>
              </w:divsChild>
            </w:div>
            <w:div w:id="1785805927">
              <w:marLeft w:val="0"/>
              <w:marRight w:val="0"/>
              <w:marTop w:val="0"/>
              <w:marBottom w:val="0"/>
              <w:divBdr>
                <w:top w:val="none" w:sz="0" w:space="0" w:color="auto"/>
                <w:left w:val="none" w:sz="0" w:space="0" w:color="auto"/>
                <w:bottom w:val="none" w:sz="0" w:space="0" w:color="auto"/>
                <w:right w:val="none" w:sz="0" w:space="0" w:color="auto"/>
              </w:divBdr>
              <w:divsChild>
                <w:div w:id="79260862">
                  <w:marLeft w:val="0"/>
                  <w:marRight w:val="0"/>
                  <w:marTop w:val="0"/>
                  <w:marBottom w:val="0"/>
                  <w:divBdr>
                    <w:top w:val="none" w:sz="0" w:space="0" w:color="auto"/>
                    <w:left w:val="none" w:sz="0" w:space="0" w:color="auto"/>
                    <w:bottom w:val="none" w:sz="0" w:space="0" w:color="auto"/>
                    <w:right w:val="none" w:sz="0" w:space="0" w:color="auto"/>
                  </w:divBdr>
                </w:div>
                <w:div w:id="1638417509">
                  <w:marLeft w:val="0"/>
                  <w:marRight w:val="0"/>
                  <w:marTop w:val="0"/>
                  <w:marBottom w:val="0"/>
                  <w:divBdr>
                    <w:top w:val="none" w:sz="0" w:space="0" w:color="auto"/>
                    <w:left w:val="none" w:sz="0" w:space="0" w:color="auto"/>
                    <w:bottom w:val="none" w:sz="0" w:space="0" w:color="auto"/>
                    <w:right w:val="none" w:sz="0" w:space="0" w:color="auto"/>
                  </w:divBdr>
                </w:div>
              </w:divsChild>
            </w:div>
            <w:div w:id="1088651009">
              <w:marLeft w:val="0"/>
              <w:marRight w:val="0"/>
              <w:marTop w:val="0"/>
              <w:marBottom w:val="0"/>
              <w:divBdr>
                <w:top w:val="none" w:sz="0" w:space="0" w:color="auto"/>
                <w:left w:val="none" w:sz="0" w:space="0" w:color="auto"/>
                <w:bottom w:val="none" w:sz="0" w:space="0" w:color="auto"/>
                <w:right w:val="none" w:sz="0" w:space="0" w:color="auto"/>
              </w:divBdr>
              <w:divsChild>
                <w:div w:id="157936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388569">
          <w:marLeft w:val="0"/>
          <w:marRight w:val="0"/>
          <w:marTop w:val="0"/>
          <w:marBottom w:val="0"/>
          <w:divBdr>
            <w:top w:val="none" w:sz="0" w:space="0" w:color="auto"/>
            <w:left w:val="none" w:sz="0" w:space="0" w:color="auto"/>
            <w:bottom w:val="none" w:sz="0" w:space="0" w:color="auto"/>
            <w:right w:val="none" w:sz="0" w:space="0" w:color="auto"/>
          </w:divBdr>
          <w:divsChild>
            <w:div w:id="165634155">
              <w:marLeft w:val="0"/>
              <w:marRight w:val="0"/>
              <w:marTop w:val="0"/>
              <w:marBottom w:val="0"/>
              <w:divBdr>
                <w:top w:val="none" w:sz="0" w:space="0" w:color="auto"/>
                <w:left w:val="none" w:sz="0" w:space="0" w:color="auto"/>
                <w:bottom w:val="none" w:sz="0" w:space="0" w:color="auto"/>
                <w:right w:val="none" w:sz="0" w:space="0" w:color="auto"/>
              </w:divBdr>
              <w:divsChild>
                <w:div w:id="73311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837398">
      <w:bodyDiv w:val="1"/>
      <w:marLeft w:val="0"/>
      <w:marRight w:val="0"/>
      <w:marTop w:val="0"/>
      <w:marBottom w:val="0"/>
      <w:divBdr>
        <w:top w:val="none" w:sz="0" w:space="0" w:color="auto"/>
        <w:left w:val="none" w:sz="0" w:space="0" w:color="auto"/>
        <w:bottom w:val="none" w:sz="0" w:space="0" w:color="auto"/>
        <w:right w:val="none" w:sz="0" w:space="0" w:color="auto"/>
      </w:divBdr>
      <w:divsChild>
        <w:div w:id="1692074637">
          <w:marLeft w:val="0"/>
          <w:marRight w:val="0"/>
          <w:marTop w:val="0"/>
          <w:marBottom w:val="0"/>
          <w:divBdr>
            <w:top w:val="none" w:sz="0" w:space="0" w:color="auto"/>
            <w:left w:val="none" w:sz="0" w:space="0" w:color="auto"/>
            <w:bottom w:val="none" w:sz="0" w:space="0" w:color="auto"/>
            <w:right w:val="none" w:sz="0" w:space="0" w:color="auto"/>
          </w:divBdr>
          <w:divsChild>
            <w:div w:id="1113942205">
              <w:marLeft w:val="0"/>
              <w:marRight w:val="0"/>
              <w:marTop w:val="0"/>
              <w:marBottom w:val="0"/>
              <w:divBdr>
                <w:top w:val="none" w:sz="0" w:space="0" w:color="auto"/>
                <w:left w:val="none" w:sz="0" w:space="0" w:color="auto"/>
                <w:bottom w:val="none" w:sz="0" w:space="0" w:color="auto"/>
                <w:right w:val="none" w:sz="0" w:space="0" w:color="auto"/>
              </w:divBdr>
              <w:divsChild>
                <w:div w:id="916750243">
                  <w:marLeft w:val="0"/>
                  <w:marRight w:val="0"/>
                  <w:marTop w:val="0"/>
                  <w:marBottom w:val="0"/>
                  <w:divBdr>
                    <w:top w:val="none" w:sz="0" w:space="0" w:color="auto"/>
                    <w:left w:val="none" w:sz="0" w:space="0" w:color="auto"/>
                    <w:bottom w:val="none" w:sz="0" w:space="0" w:color="auto"/>
                    <w:right w:val="none" w:sz="0" w:space="0" w:color="auto"/>
                  </w:divBdr>
                  <w:divsChild>
                    <w:div w:id="339042604">
                      <w:marLeft w:val="0"/>
                      <w:marRight w:val="0"/>
                      <w:marTop w:val="0"/>
                      <w:marBottom w:val="0"/>
                      <w:divBdr>
                        <w:top w:val="none" w:sz="0" w:space="0" w:color="auto"/>
                        <w:left w:val="none" w:sz="0" w:space="0" w:color="auto"/>
                        <w:bottom w:val="none" w:sz="0" w:space="0" w:color="auto"/>
                        <w:right w:val="none" w:sz="0" w:space="0" w:color="auto"/>
                      </w:divBdr>
                    </w:div>
                    <w:div w:id="2142994376">
                      <w:marLeft w:val="0"/>
                      <w:marRight w:val="0"/>
                      <w:marTop w:val="0"/>
                      <w:marBottom w:val="0"/>
                      <w:divBdr>
                        <w:top w:val="none" w:sz="0" w:space="0" w:color="auto"/>
                        <w:left w:val="none" w:sz="0" w:space="0" w:color="auto"/>
                        <w:bottom w:val="none" w:sz="0" w:space="0" w:color="auto"/>
                        <w:right w:val="none" w:sz="0" w:space="0" w:color="auto"/>
                      </w:divBdr>
                    </w:div>
                  </w:divsChild>
                </w:div>
                <w:div w:id="1103719847">
                  <w:marLeft w:val="0"/>
                  <w:marRight w:val="0"/>
                  <w:marTop w:val="0"/>
                  <w:marBottom w:val="0"/>
                  <w:divBdr>
                    <w:top w:val="none" w:sz="0" w:space="0" w:color="auto"/>
                    <w:left w:val="none" w:sz="0" w:space="0" w:color="auto"/>
                    <w:bottom w:val="none" w:sz="0" w:space="0" w:color="auto"/>
                    <w:right w:val="none" w:sz="0" w:space="0" w:color="auto"/>
                  </w:divBdr>
                  <w:divsChild>
                    <w:div w:id="989793843">
                      <w:marLeft w:val="0"/>
                      <w:marRight w:val="0"/>
                      <w:marTop w:val="0"/>
                      <w:marBottom w:val="0"/>
                      <w:divBdr>
                        <w:top w:val="none" w:sz="0" w:space="0" w:color="auto"/>
                        <w:left w:val="none" w:sz="0" w:space="0" w:color="auto"/>
                        <w:bottom w:val="none" w:sz="0" w:space="0" w:color="auto"/>
                        <w:right w:val="none" w:sz="0" w:space="0" w:color="auto"/>
                      </w:divBdr>
                    </w:div>
                    <w:div w:id="1430589759">
                      <w:marLeft w:val="0"/>
                      <w:marRight w:val="0"/>
                      <w:marTop w:val="0"/>
                      <w:marBottom w:val="0"/>
                      <w:divBdr>
                        <w:top w:val="none" w:sz="0" w:space="0" w:color="auto"/>
                        <w:left w:val="none" w:sz="0" w:space="0" w:color="auto"/>
                        <w:bottom w:val="none" w:sz="0" w:space="0" w:color="auto"/>
                        <w:right w:val="none" w:sz="0" w:space="0" w:color="auto"/>
                      </w:divBdr>
                    </w:div>
                    <w:div w:id="824126062">
                      <w:marLeft w:val="0"/>
                      <w:marRight w:val="0"/>
                      <w:marTop w:val="0"/>
                      <w:marBottom w:val="0"/>
                      <w:divBdr>
                        <w:top w:val="none" w:sz="0" w:space="0" w:color="auto"/>
                        <w:left w:val="none" w:sz="0" w:space="0" w:color="auto"/>
                        <w:bottom w:val="none" w:sz="0" w:space="0" w:color="auto"/>
                        <w:right w:val="none" w:sz="0" w:space="0" w:color="auto"/>
                      </w:divBdr>
                    </w:div>
                  </w:divsChild>
                </w:div>
                <w:div w:id="57215789">
                  <w:marLeft w:val="0"/>
                  <w:marRight w:val="0"/>
                  <w:marTop w:val="0"/>
                  <w:marBottom w:val="0"/>
                  <w:divBdr>
                    <w:top w:val="none" w:sz="0" w:space="0" w:color="auto"/>
                    <w:left w:val="none" w:sz="0" w:space="0" w:color="auto"/>
                    <w:bottom w:val="none" w:sz="0" w:space="0" w:color="auto"/>
                    <w:right w:val="none" w:sz="0" w:space="0" w:color="auto"/>
                  </w:divBdr>
                  <w:divsChild>
                    <w:div w:id="1300454777">
                      <w:marLeft w:val="0"/>
                      <w:marRight w:val="0"/>
                      <w:marTop w:val="0"/>
                      <w:marBottom w:val="0"/>
                      <w:divBdr>
                        <w:top w:val="none" w:sz="0" w:space="0" w:color="auto"/>
                        <w:left w:val="none" w:sz="0" w:space="0" w:color="auto"/>
                        <w:bottom w:val="none" w:sz="0" w:space="0" w:color="auto"/>
                        <w:right w:val="none" w:sz="0" w:space="0" w:color="auto"/>
                      </w:divBdr>
                    </w:div>
                  </w:divsChild>
                </w:div>
                <w:div w:id="156965228">
                  <w:marLeft w:val="0"/>
                  <w:marRight w:val="0"/>
                  <w:marTop w:val="0"/>
                  <w:marBottom w:val="0"/>
                  <w:divBdr>
                    <w:top w:val="none" w:sz="0" w:space="0" w:color="auto"/>
                    <w:left w:val="none" w:sz="0" w:space="0" w:color="auto"/>
                    <w:bottom w:val="none" w:sz="0" w:space="0" w:color="auto"/>
                    <w:right w:val="none" w:sz="0" w:space="0" w:color="auto"/>
                  </w:divBdr>
                  <w:divsChild>
                    <w:div w:id="130345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355537">
              <w:marLeft w:val="0"/>
              <w:marRight w:val="0"/>
              <w:marTop w:val="0"/>
              <w:marBottom w:val="0"/>
              <w:divBdr>
                <w:top w:val="none" w:sz="0" w:space="0" w:color="auto"/>
                <w:left w:val="none" w:sz="0" w:space="0" w:color="auto"/>
                <w:bottom w:val="none" w:sz="0" w:space="0" w:color="auto"/>
                <w:right w:val="none" w:sz="0" w:space="0" w:color="auto"/>
              </w:divBdr>
              <w:divsChild>
                <w:div w:id="807435410">
                  <w:marLeft w:val="0"/>
                  <w:marRight w:val="0"/>
                  <w:marTop w:val="0"/>
                  <w:marBottom w:val="0"/>
                  <w:divBdr>
                    <w:top w:val="none" w:sz="0" w:space="0" w:color="auto"/>
                    <w:left w:val="none" w:sz="0" w:space="0" w:color="auto"/>
                    <w:bottom w:val="none" w:sz="0" w:space="0" w:color="auto"/>
                    <w:right w:val="none" w:sz="0" w:space="0" w:color="auto"/>
                  </w:divBdr>
                  <w:divsChild>
                    <w:div w:id="138039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207422">
          <w:marLeft w:val="0"/>
          <w:marRight w:val="0"/>
          <w:marTop w:val="0"/>
          <w:marBottom w:val="0"/>
          <w:divBdr>
            <w:top w:val="none" w:sz="0" w:space="0" w:color="auto"/>
            <w:left w:val="none" w:sz="0" w:space="0" w:color="auto"/>
            <w:bottom w:val="none" w:sz="0" w:space="0" w:color="auto"/>
            <w:right w:val="none" w:sz="0" w:space="0" w:color="auto"/>
          </w:divBdr>
          <w:divsChild>
            <w:div w:id="769162525">
              <w:marLeft w:val="0"/>
              <w:marRight w:val="0"/>
              <w:marTop w:val="0"/>
              <w:marBottom w:val="0"/>
              <w:divBdr>
                <w:top w:val="none" w:sz="0" w:space="0" w:color="auto"/>
                <w:left w:val="none" w:sz="0" w:space="0" w:color="auto"/>
                <w:bottom w:val="none" w:sz="0" w:space="0" w:color="auto"/>
                <w:right w:val="none" w:sz="0" w:space="0" w:color="auto"/>
              </w:divBdr>
              <w:divsChild>
                <w:div w:id="1402175242">
                  <w:marLeft w:val="0"/>
                  <w:marRight w:val="0"/>
                  <w:marTop w:val="0"/>
                  <w:marBottom w:val="0"/>
                  <w:divBdr>
                    <w:top w:val="none" w:sz="0" w:space="0" w:color="auto"/>
                    <w:left w:val="none" w:sz="0" w:space="0" w:color="auto"/>
                    <w:bottom w:val="none" w:sz="0" w:space="0" w:color="auto"/>
                    <w:right w:val="none" w:sz="0" w:space="0" w:color="auto"/>
                  </w:divBdr>
                </w:div>
                <w:div w:id="1416704897">
                  <w:marLeft w:val="0"/>
                  <w:marRight w:val="0"/>
                  <w:marTop w:val="0"/>
                  <w:marBottom w:val="0"/>
                  <w:divBdr>
                    <w:top w:val="none" w:sz="0" w:space="0" w:color="auto"/>
                    <w:left w:val="none" w:sz="0" w:space="0" w:color="auto"/>
                    <w:bottom w:val="none" w:sz="0" w:space="0" w:color="auto"/>
                    <w:right w:val="none" w:sz="0" w:space="0" w:color="auto"/>
                  </w:divBdr>
                </w:div>
                <w:div w:id="2015376512">
                  <w:marLeft w:val="0"/>
                  <w:marRight w:val="0"/>
                  <w:marTop w:val="0"/>
                  <w:marBottom w:val="0"/>
                  <w:divBdr>
                    <w:top w:val="none" w:sz="0" w:space="0" w:color="auto"/>
                    <w:left w:val="none" w:sz="0" w:space="0" w:color="auto"/>
                    <w:bottom w:val="none" w:sz="0" w:space="0" w:color="auto"/>
                    <w:right w:val="none" w:sz="0" w:space="0" w:color="auto"/>
                  </w:divBdr>
                </w:div>
              </w:divsChild>
            </w:div>
            <w:div w:id="1427455038">
              <w:marLeft w:val="0"/>
              <w:marRight w:val="0"/>
              <w:marTop w:val="0"/>
              <w:marBottom w:val="0"/>
              <w:divBdr>
                <w:top w:val="none" w:sz="0" w:space="0" w:color="auto"/>
                <w:left w:val="none" w:sz="0" w:space="0" w:color="auto"/>
                <w:bottom w:val="none" w:sz="0" w:space="0" w:color="auto"/>
                <w:right w:val="none" w:sz="0" w:space="0" w:color="auto"/>
              </w:divBdr>
              <w:divsChild>
                <w:div w:id="2033915230">
                  <w:marLeft w:val="0"/>
                  <w:marRight w:val="0"/>
                  <w:marTop w:val="0"/>
                  <w:marBottom w:val="0"/>
                  <w:divBdr>
                    <w:top w:val="none" w:sz="0" w:space="0" w:color="auto"/>
                    <w:left w:val="none" w:sz="0" w:space="0" w:color="auto"/>
                    <w:bottom w:val="none" w:sz="0" w:space="0" w:color="auto"/>
                    <w:right w:val="none" w:sz="0" w:space="0" w:color="auto"/>
                  </w:divBdr>
                </w:div>
              </w:divsChild>
            </w:div>
            <w:div w:id="859508941">
              <w:marLeft w:val="0"/>
              <w:marRight w:val="0"/>
              <w:marTop w:val="0"/>
              <w:marBottom w:val="0"/>
              <w:divBdr>
                <w:top w:val="none" w:sz="0" w:space="0" w:color="auto"/>
                <w:left w:val="none" w:sz="0" w:space="0" w:color="auto"/>
                <w:bottom w:val="none" w:sz="0" w:space="0" w:color="auto"/>
                <w:right w:val="none" w:sz="0" w:space="0" w:color="auto"/>
              </w:divBdr>
              <w:divsChild>
                <w:div w:id="75655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71807">
          <w:marLeft w:val="0"/>
          <w:marRight w:val="0"/>
          <w:marTop w:val="0"/>
          <w:marBottom w:val="0"/>
          <w:divBdr>
            <w:top w:val="none" w:sz="0" w:space="0" w:color="auto"/>
            <w:left w:val="none" w:sz="0" w:space="0" w:color="auto"/>
            <w:bottom w:val="none" w:sz="0" w:space="0" w:color="auto"/>
            <w:right w:val="none" w:sz="0" w:space="0" w:color="auto"/>
          </w:divBdr>
          <w:divsChild>
            <w:div w:id="2086216585">
              <w:marLeft w:val="0"/>
              <w:marRight w:val="0"/>
              <w:marTop w:val="0"/>
              <w:marBottom w:val="0"/>
              <w:divBdr>
                <w:top w:val="none" w:sz="0" w:space="0" w:color="auto"/>
                <w:left w:val="none" w:sz="0" w:space="0" w:color="auto"/>
                <w:bottom w:val="none" w:sz="0" w:space="0" w:color="auto"/>
                <w:right w:val="none" w:sz="0" w:space="0" w:color="auto"/>
              </w:divBdr>
              <w:divsChild>
                <w:div w:id="463277774">
                  <w:marLeft w:val="0"/>
                  <w:marRight w:val="0"/>
                  <w:marTop w:val="0"/>
                  <w:marBottom w:val="0"/>
                  <w:divBdr>
                    <w:top w:val="none" w:sz="0" w:space="0" w:color="auto"/>
                    <w:left w:val="none" w:sz="0" w:space="0" w:color="auto"/>
                    <w:bottom w:val="none" w:sz="0" w:space="0" w:color="auto"/>
                    <w:right w:val="none" w:sz="0" w:space="0" w:color="auto"/>
                  </w:divBdr>
                </w:div>
              </w:divsChild>
            </w:div>
            <w:div w:id="1750347711">
              <w:marLeft w:val="0"/>
              <w:marRight w:val="0"/>
              <w:marTop w:val="0"/>
              <w:marBottom w:val="0"/>
              <w:divBdr>
                <w:top w:val="none" w:sz="0" w:space="0" w:color="auto"/>
                <w:left w:val="none" w:sz="0" w:space="0" w:color="auto"/>
                <w:bottom w:val="none" w:sz="0" w:space="0" w:color="auto"/>
                <w:right w:val="none" w:sz="0" w:space="0" w:color="auto"/>
              </w:divBdr>
              <w:divsChild>
                <w:div w:id="1072503153">
                  <w:marLeft w:val="0"/>
                  <w:marRight w:val="0"/>
                  <w:marTop w:val="0"/>
                  <w:marBottom w:val="0"/>
                  <w:divBdr>
                    <w:top w:val="none" w:sz="0" w:space="0" w:color="auto"/>
                    <w:left w:val="none" w:sz="0" w:space="0" w:color="auto"/>
                    <w:bottom w:val="none" w:sz="0" w:space="0" w:color="auto"/>
                    <w:right w:val="none" w:sz="0" w:space="0" w:color="auto"/>
                  </w:divBdr>
                </w:div>
                <w:div w:id="320961132">
                  <w:marLeft w:val="0"/>
                  <w:marRight w:val="0"/>
                  <w:marTop w:val="0"/>
                  <w:marBottom w:val="0"/>
                  <w:divBdr>
                    <w:top w:val="none" w:sz="0" w:space="0" w:color="auto"/>
                    <w:left w:val="none" w:sz="0" w:space="0" w:color="auto"/>
                    <w:bottom w:val="none" w:sz="0" w:space="0" w:color="auto"/>
                    <w:right w:val="none" w:sz="0" w:space="0" w:color="auto"/>
                  </w:divBdr>
                </w:div>
                <w:div w:id="958027928">
                  <w:marLeft w:val="0"/>
                  <w:marRight w:val="0"/>
                  <w:marTop w:val="0"/>
                  <w:marBottom w:val="0"/>
                  <w:divBdr>
                    <w:top w:val="none" w:sz="0" w:space="0" w:color="auto"/>
                    <w:left w:val="none" w:sz="0" w:space="0" w:color="auto"/>
                    <w:bottom w:val="none" w:sz="0" w:space="0" w:color="auto"/>
                    <w:right w:val="none" w:sz="0" w:space="0" w:color="auto"/>
                  </w:divBdr>
                </w:div>
              </w:divsChild>
            </w:div>
            <w:div w:id="1049769820">
              <w:marLeft w:val="0"/>
              <w:marRight w:val="0"/>
              <w:marTop w:val="0"/>
              <w:marBottom w:val="0"/>
              <w:divBdr>
                <w:top w:val="none" w:sz="0" w:space="0" w:color="auto"/>
                <w:left w:val="none" w:sz="0" w:space="0" w:color="auto"/>
                <w:bottom w:val="none" w:sz="0" w:space="0" w:color="auto"/>
                <w:right w:val="none" w:sz="0" w:space="0" w:color="auto"/>
              </w:divBdr>
              <w:divsChild>
                <w:div w:id="940801184">
                  <w:marLeft w:val="0"/>
                  <w:marRight w:val="0"/>
                  <w:marTop w:val="0"/>
                  <w:marBottom w:val="0"/>
                  <w:divBdr>
                    <w:top w:val="none" w:sz="0" w:space="0" w:color="auto"/>
                    <w:left w:val="none" w:sz="0" w:space="0" w:color="auto"/>
                    <w:bottom w:val="none" w:sz="0" w:space="0" w:color="auto"/>
                    <w:right w:val="none" w:sz="0" w:space="0" w:color="auto"/>
                  </w:divBdr>
                </w:div>
              </w:divsChild>
            </w:div>
            <w:div w:id="678626249">
              <w:marLeft w:val="0"/>
              <w:marRight w:val="0"/>
              <w:marTop w:val="0"/>
              <w:marBottom w:val="0"/>
              <w:divBdr>
                <w:top w:val="none" w:sz="0" w:space="0" w:color="auto"/>
                <w:left w:val="none" w:sz="0" w:space="0" w:color="auto"/>
                <w:bottom w:val="none" w:sz="0" w:space="0" w:color="auto"/>
                <w:right w:val="none" w:sz="0" w:space="0" w:color="auto"/>
              </w:divBdr>
              <w:divsChild>
                <w:div w:id="1426073994">
                  <w:marLeft w:val="0"/>
                  <w:marRight w:val="0"/>
                  <w:marTop w:val="0"/>
                  <w:marBottom w:val="0"/>
                  <w:divBdr>
                    <w:top w:val="none" w:sz="0" w:space="0" w:color="auto"/>
                    <w:left w:val="none" w:sz="0" w:space="0" w:color="auto"/>
                    <w:bottom w:val="none" w:sz="0" w:space="0" w:color="auto"/>
                    <w:right w:val="none" w:sz="0" w:space="0" w:color="auto"/>
                  </w:divBdr>
                </w:div>
                <w:div w:id="829365658">
                  <w:marLeft w:val="0"/>
                  <w:marRight w:val="0"/>
                  <w:marTop w:val="0"/>
                  <w:marBottom w:val="0"/>
                  <w:divBdr>
                    <w:top w:val="none" w:sz="0" w:space="0" w:color="auto"/>
                    <w:left w:val="none" w:sz="0" w:space="0" w:color="auto"/>
                    <w:bottom w:val="none" w:sz="0" w:space="0" w:color="auto"/>
                    <w:right w:val="none" w:sz="0" w:space="0" w:color="auto"/>
                  </w:divBdr>
                </w:div>
              </w:divsChild>
            </w:div>
            <w:div w:id="1557664335">
              <w:marLeft w:val="0"/>
              <w:marRight w:val="0"/>
              <w:marTop w:val="0"/>
              <w:marBottom w:val="0"/>
              <w:divBdr>
                <w:top w:val="none" w:sz="0" w:space="0" w:color="auto"/>
                <w:left w:val="none" w:sz="0" w:space="0" w:color="auto"/>
                <w:bottom w:val="none" w:sz="0" w:space="0" w:color="auto"/>
                <w:right w:val="none" w:sz="0" w:space="0" w:color="auto"/>
              </w:divBdr>
              <w:divsChild>
                <w:div w:id="74013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001123">
          <w:marLeft w:val="0"/>
          <w:marRight w:val="0"/>
          <w:marTop w:val="0"/>
          <w:marBottom w:val="0"/>
          <w:divBdr>
            <w:top w:val="none" w:sz="0" w:space="0" w:color="auto"/>
            <w:left w:val="none" w:sz="0" w:space="0" w:color="auto"/>
            <w:bottom w:val="none" w:sz="0" w:space="0" w:color="auto"/>
            <w:right w:val="none" w:sz="0" w:space="0" w:color="auto"/>
          </w:divBdr>
          <w:divsChild>
            <w:div w:id="833226194">
              <w:marLeft w:val="0"/>
              <w:marRight w:val="0"/>
              <w:marTop w:val="0"/>
              <w:marBottom w:val="0"/>
              <w:divBdr>
                <w:top w:val="none" w:sz="0" w:space="0" w:color="auto"/>
                <w:left w:val="none" w:sz="0" w:space="0" w:color="auto"/>
                <w:bottom w:val="none" w:sz="0" w:space="0" w:color="auto"/>
                <w:right w:val="none" w:sz="0" w:space="0" w:color="auto"/>
              </w:divBdr>
              <w:divsChild>
                <w:div w:id="128504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582369">
      <w:bodyDiv w:val="1"/>
      <w:marLeft w:val="0"/>
      <w:marRight w:val="0"/>
      <w:marTop w:val="0"/>
      <w:marBottom w:val="0"/>
      <w:divBdr>
        <w:top w:val="none" w:sz="0" w:space="0" w:color="auto"/>
        <w:left w:val="none" w:sz="0" w:space="0" w:color="auto"/>
        <w:bottom w:val="none" w:sz="0" w:space="0" w:color="auto"/>
        <w:right w:val="none" w:sz="0" w:space="0" w:color="auto"/>
      </w:divBdr>
      <w:divsChild>
        <w:div w:id="2121097399">
          <w:marLeft w:val="0"/>
          <w:marRight w:val="0"/>
          <w:marTop w:val="0"/>
          <w:marBottom w:val="0"/>
          <w:divBdr>
            <w:top w:val="none" w:sz="0" w:space="0" w:color="auto"/>
            <w:left w:val="none" w:sz="0" w:space="0" w:color="auto"/>
            <w:bottom w:val="none" w:sz="0" w:space="0" w:color="auto"/>
            <w:right w:val="none" w:sz="0" w:space="0" w:color="auto"/>
          </w:divBdr>
          <w:divsChild>
            <w:div w:id="708720294">
              <w:marLeft w:val="0"/>
              <w:marRight w:val="0"/>
              <w:marTop w:val="0"/>
              <w:marBottom w:val="0"/>
              <w:divBdr>
                <w:top w:val="none" w:sz="0" w:space="0" w:color="auto"/>
                <w:left w:val="none" w:sz="0" w:space="0" w:color="auto"/>
                <w:bottom w:val="none" w:sz="0" w:space="0" w:color="auto"/>
                <w:right w:val="none" w:sz="0" w:space="0" w:color="auto"/>
              </w:divBdr>
              <w:divsChild>
                <w:div w:id="831062316">
                  <w:marLeft w:val="0"/>
                  <w:marRight w:val="0"/>
                  <w:marTop w:val="0"/>
                  <w:marBottom w:val="0"/>
                  <w:divBdr>
                    <w:top w:val="none" w:sz="0" w:space="0" w:color="auto"/>
                    <w:left w:val="none" w:sz="0" w:space="0" w:color="auto"/>
                    <w:bottom w:val="none" w:sz="0" w:space="0" w:color="auto"/>
                    <w:right w:val="none" w:sz="0" w:space="0" w:color="auto"/>
                  </w:divBdr>
                  <w:divsChild>
                    <w:div w:id="803737987">
                      <w:marLeft w:val="0"/>
                      <w:marRight w:val="0"/>
                      <w:marTop w:val="0"/>
                      <w:marBottom w:val="0"/>
                      <w:divBdr>
                        <w:top w:val="none" w:sz="0" w:space="0" w:color="auto"/>
                        <w:left w:val="none" w:sz="0" w:space="0" w:color="auto"/>
                        <w:bottom w:val="none" w:sz="0" w:space="0" w:color="auto"/>
                        <w:right w:val="none" w:sz="0" w:space="0" w:color="auto"/>
                      </w:divBdr>
                    </w:div>
                    <w:div w:id="1399788306">
                      <w:marLeft w:val="0"/>
                      <w:marRight w:val="0"/>
                      <w:marTop w:val="0"/>
                      <w:marBottom w:val="0"/>
                      <w:divBdr>
                        <w:top w:val="none" w:sz="0" w:space="0" w:color="auto"/>
                        <w:left w:val="none" w:sz="0" w:space="0" w:color="auto"/>
                        <w:bottom w:val="none" w:sz="0" w:space="0" w:color="auto"/>
                        <w:right w:val="none" w:sz="0" w:space="0" w:color="auto"/>
                      </w:divBdr>
                    </w:div>
                  </w:divsChild>
                </w:div>
                <w:div w:id="1316760350">
                  <w:marLeft w:val="0"/>
                  <w:marRight w:val="0"/>
                  <w:marTop w:val="0"/>
                  <w:marBottom w:val="0"/>
                  <w:divBdr>
                    <w:top w:val="none" w:sz="0" w:space="0" w:color="auto"/>
                    <w:left w:val="none" w:sz="0" w:space="0" w:color="auto"/>
                    <w:bottom w:val="none" w:sz="0" w:space="0" w:color="auto"/>
                    <w:right w:val="none" w:sz="0" w:space="0" w:color="auto"/>
                  </w:divBdr>
                  <w:divsChild>
                    <w:div w:id="2053191708">
                      <w:marLeft w:val="0"/>
                      <w:marRight w:val="0"/>
                      <w:marTop w:val="0"/>
                      <w:marBottom w:val="0"/>
                      <w:divBdr>
                        <w:top w:val="none" w:sz="0" w:space="0" w:color="auto"/>
                        <w:left w:val="none" w:sz="0" w:space="0" w:color="auto"/>
                        <w:bottom w:val="none" w:sz="0" w:space="0" w:color="auto"/>
                        <w:right w:val="none" w:sz="0" w:space="0" w:color="auto"/>
                      </w:divBdr>
                    </w:div>
                    <w:div w:id="749697269">
                      <w:marLeft w:val="0"/>
                      <w:marRight w:val="0"/>
                      <w:marTop w:val="0"/>
                      <w:marBottom w:val="0"/>
                      <w:divBdr>
                        <w:top w:val="none" w:sz="0" w:space="0" w:color="auto"/>
                        <w:left w:val="none" w:sz="0" w:space="0" w:color="auto"/>
                        <w:bottom w:val="none" w:sz="0" w:space="0" w:color="auto"/>
                        <w:right w:val="none" w:sz="0" w:space="0" w:color="auto"/>
                      </w:divBdr>
                    </w:div>
                    <w:div w:id="1874029207">
                      <w:marLeft w:val="0"/>
                      <w:marRight w:val="0"/>
                      <w:marTop w:val="0"/>
                      <w:marBottom w:val="0"/>
                      <w:divBdr>
                        <w:top w:val="none" w:sz="0" w:space="0" w:color="auto"/>
                        <w:left w:val="none" w:sz="0" w:space="0" w:color="auto"/>
                        <w:bottom w:val="none" w:sz="0" w:space="0" w:color="auto"/>
                        <w:right w:val="none" w:sz="0" w:space="0" w:color="auto"/>
                      </w:divBdr>
                    </w:div>
                  </w:divsChild>
                </w:div>
                <w:div w:id="1819951151">
                  <w:marLeft w:val="0"/>
                  <w:marRight w:val="0"/>
                  <w:marTop w:val="0"/>
                  <w:marBottom w:val="0"/>
                  <w:divBdr>
                    <w:top w:val="none" w:sz="0" w:space="0" w:color="auto"/>
                    <w:left w:val="none" w:sz="0" w:space="0" w:color="auto"/>
                    <w:bottom w:val="none" w:sz="0" w:space="0" w:color="auto"/>
                    <w:right w:val="none" w:sz="0" w:space="0" w:color="auto"/>
                  </w:divBdr>
                  <w:divsChild>
                    <w:div w:id="680813241">
                      <w:marLeft w:val="0"/>
                      <w:marRight w:val="0"/>
                      <w:marTop w:val="0"/>
                      <w:marBottom w:val="0"/>
                      <w:divBdr>
                        <w:top w:val="none" w:sz="0" w:space="0" w:color="auto"/>
                        <w:left w:val="none" w:sz="0" w:space="0" w:color="auto"/>
                        <w:bottom w:val="none" w:sz="0" w:space="0" w:color="auto"/>
                        <w:right w:val="none" w:sz="0" w:space="0" w:color="auto"/>
                      </w:divBdr>
                    </w:div>
                  </w:divsChild>
                </w:div>
                <w:div w:id="1044018732">
                  <w:marLeft w:val="0"/>
                  <w:marRight w:val="0"/>
                  <w:marTop w:val="0"/>
                  <w:marBottom w:val="0"/>
                  <w:divBdr>
                    <w:top w:val="none" w:sz="0" w:space="0" w:color="auto"/>
                    <w:left w:val="none" w:sz="0" w:space="0" w:color="auto"/>
                    <w:bottom w:val="none" w:sz="0" w:space="0" w:color="auto"/>
                    <w:right w:val="none" w:sz="0" w:space="0" w:color="auto"/>
                  </w:divBdr>
                  <w:divsChild>
                    <w:div w:id="199676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470056">
              <w:marLeft w:val="0"/>
              <w:marRight w:val="0"/>
              <w:marTop w:val="0"/>
              <w:marBottom w:val="0"/>
              <w:divBdr>
                <w:top w:val="none" w:sz="0" w:space="0" w:color="auto"/>
                <w:left w:val="none" w:sz="0" w:space="0" w:color="auto"/>
                <w:bottom w:val="none" w:sz="0" w:space="0" w:color="auto"/>
                <w:right w:val="none" w:sz="0" w:space="0" w:color="auto"/>
              </w:divBdr>
              <w:divsChild>
                <w:div w:id="1999188047">
                  <w:marLeft w:val="0"/>
                  <w:marRight w:val="0"/>
                  <w:marTop w:val="0"/>
                  <w:marBottom w:val="0"/>
                  <w:divBdr>
                    <w:top w:val="none" w:sz="0" w:space="0" w:color="auto"/>
                    <w:left w:val="none" w:sz="0" w:space="0" w:color="auto"/>
                    <w:bottom w:val="none" w:sz="0" w:space="0" w:color="auto"/>
                    <w:right w:val="none" w:sz="0" w:space="0" w:color="auto"/>
                  </w:divBdr>
                  <w:divsChild>
                    <w:div w:id="64231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736449">
          <w:marLeft w:val="0"/>
          <w:marRight w:val="0"/>
          <w:marTop w:val="0"/>
          <w:marBottom w:val="0"/>
          <w:divBdr>
            <w:top w:val="none" w:sz="0" w:space="0" w:color="auto"/>
            <w:left w:val="none" w:sz="0" w:space="0" w:color="auto"/>
            <w:bottom w:val="none" w:sz="0" w:space="0" w:color="auto"/>
            <w:right w:val="none" w:sz="0" w:space="0" w:color="auto"/>
          </w:divBdr>
          <w:divsChild>
            <w:div w:id="427624856">
              <w:marLeft w:val="0"/>
              <w:marRight w:val="0"/>
              <w:marTop w:val="0"/>
              <w:marBottom w:val="0"/>
              <w:divBdr>
                <w:top w:val="none" w:sz="0" w:space="0" w:color="auto"/>
                <w:left w:val="none" w:sz="0" w:space="0" w:color="auto"/>
                <w:bottom w:val="none" w:sz="0" w:space="0" w:color="auto"/>
                <w:right w:val="none" w:sz="0" w:space="0" w:color="auto"/>
              </w:divBdr>
              <w:divsChild>
                <w:div w:id="1738478336">
                  <w:marLeft w:val="0"/>
                  <w:marRight w:val="0"/>
                  <w:marTop w:val="0"/>
                  <w:marBottom w:val="0"/>
                  <w:divBdr>
                    <w:top w:val="none" w:sz="0" w:space="0" w:color="auto"/>
                    <w:left w:val="none" w:sz="0" w:space="0" w:color="auto"/>
                    <w:bottom w:val="none" w:sz="0" w:space="0" w:color="auto"/>
                    <w:right w:val="none" w:sz="0" w:space="0" w:color="auto"/>
                  </w:divBdr>
                </w:div>
                <w:div w:id="1758408032">
                  <w:marLeft w:val="0"/>
                  <w:marRight w:val="0"/>
                  <w:marTop w:val="0"/>
                  <w:marBottom w:val="0"/>
                  <w:divBdr>
                    <w:top w:val="none" w:sz="0" w:space="0" w:color="auto"/>
                    <w:left w:val="none" w:sz="0" w:space="0" w:color="auto"/>
                    <w:bottom w:val="none" w:sz="0" w:space="0" w:color="auto"/>
                    <w:right w:val="none" w:sz="0" w:space="0" w:color="auto"/>
                  </w:divBdr>
                </w:div>
                <w:div w:id="1223179582">
                  <w:marLeft w:val="0"/>
                  <w:marRight w:val="0"/>
                  <w:marTop w:val="0"/>
                  <w:marBottom w:val="0"/>
                  <w:divBdr>
                    <w:top w:val="none" w:sz="0" w:space="0" w:color="auto"/>
                    <w:left w:val="none" w:sz="0" w:space="0" w:color="auto"/>
                    <w:bottom w:val="none" w:sz="0" w:space="0" w:color="auto"/>
                    <w:right w:val="none" w:sz="0" w:space="0" w:color="auto"/>
                  </w:divBdr>
                </w:div>
              </w:divsChild>
            </w:div>
            <w:div w:id="757558347">
              <w:marLeft w:val="0"/>
              <w:marRight w:val="0"/>
              <w:marTop w:val="0"/>
              <w:marBottom w:val="0"/>
              <w:divBdr>
                <w:top w:val="none" w:sz="0" w:space="0" w:color="auto"/>
                <w:left w:val="none" w:sz="0" w:space="0" w:color="auto"/>
                <w:bottom w:val="none" w:sz="0" w:space="0" w:color="auto"/>
                <w:right w:val="none" w:sz="0" w:space="0" w:color="auto"/>
              </w:divBdr>
              <w:divsChild>
                <w:div w:id="64381113">
                  <w:marLeft w:val="0"/>
                  <w:marRight w:val="0"/>
                  <w:marTop w:val="0"/>
                  <w:marBottom w:val="0"/>
                  <w:divBdr>
                    <w:top w:val="none" w:sz="0" w:space="0" w:color="auto"/>
                    <w:left w:val="none" w:sz="0" w:space="0" w:color="auto"/>
                    <w:bottom w:val="none" w:sz="0" w:space="0" w:color="auto"/>
                    <w:right w:val="none" w:sz="0" w:space="0" w:color="auto"/>
                  </w:divBdr>
                </w:div>
              </w:divsChild>
            </w:div>
            <w:div w:id="1458522047">
              <w:marLeft w:val="0"/>
              <w:marRight w:val="0"/>
              <w:marTop w:val="0"/>
              <w:marBottom w:val="0"/>
              <w:divBdr>
                <w:top w:val="none" w:sz="0" w:space="0" w:color="auto"/>
                <w:left w:val="none" w:sz="0" w:space="0" w:color="auto"/>
                <w:bottom w:val="none" w:sz="0" w:space="0" w:color="auto"/>
                <w:right w:val="none" w:sz="0" w:space="0" w:color="auto"/>
              </w:divBdr>
              <w:divsChild>
                <w:div w:id="66567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002394">
          <w:marLeft w:val="0"/>
          <w:marRight w:val="0"/>
          <w:marTop w:val="0"/>
          <w:marBottom w:val="0"/>
          <w:divBdr>
            <w:top w:val="none" w:sz="0" w:space="0" w:color="auto"/>
            <w:left w:val="none" w:sz="0" w:space="0" w:color="auto"/>
            <w:bottom w:val="none" w:sz="0" w:space="0" w:color="auto"/>
            <w:right w:val="none" w:sz="0" w:space="0" w:color="auto"/>
          </w:divBdr>
          <w:divsChild>
            <w:div w:id="1776972887">
              <w:marLeft w:val="0"/>
              <w:marRight w:val="0"/>
              <w:marTop w:val="0"/>
              <w:marBottom w:val="0"/>
              <w:divBdr>
                <w:top w:val="none" w:sz="0" w:space="0" w:color="auto"/>
                <w:left w:val="none" w:sz="0" w:space="0" w:color="auto"/>
                <w:bottom w:val="none" w:sz="0" w:space="0" w:color="auto"/>
                <w:right w:val="none" w:sz="0" w:space="0" w:color="auto"/>
              </w:divBdr>
              <w:divsChild>
                <w:div w:id="465709305">
                  <w:marLeft w:val="0"/>
                  <w:marRight w:val="0"/>
                  <w:marTop w:val="0"/>
                  <w:marBottom w:val="0"/>
                  <w:divBdr>
                    <w:top w:val="none" w:sz="0" w:space="0" w:color="auto"/>
                    <w:left w:val="none" w:sz="0" w:space="0" w:color="auto"/>
                    <w:bottom w:val="none" w:sz="0" w:space="0" w:color="auto"/>
                    <w:right w:val="none" w:sz="0" w:space="0" w:color="auto"/>
                  </w:divBdr>
                </w:div>
              </w:divsChild>
            </w:div>
            <w:div w:id="593629431">
              <w:marLeft w:val="0"/>
              <w:marRight w:val="0"/>
              <w:marTop w:val="0"/>
              <w:marBottom w:val="0"/>
              <w:divBdr>
                <w:top w:val="none" w:sz="0" w:space="0" w:color="auto"/>
                <w:left w:val="none" w:sz="0" w:space="0" w:color="auto"/>
                <w:bottom w:val="none" w:sz="0" w:space="0" w:color="auto"/>
                <w:right w:val="none" w:sz="0" w:space="0" w:color="auto"/>
              </w:divBdr>
              <w:divsChild>
                <w:div w:id="1183520713">
                  <w:marLeft w:val="0"/>
                  <w:marRight w:val="0"/>
                  <w:marTop w:val="0"/>
                  <w:marBottom w:val="0"/>
                  <w:divBdr>
                    <w:top w:val="none" w:sz="0" w:space="0" w:color="auto"/>
                    <w:left w:val="none" w:sz="0" w:space="0" w:color="auto"/>
                    <w:bottom w:val="none" w:sz="0" w:space="0" w:color="auto"/>
                    <w:right w:val="none" w:sz="0" w:space="0" w:color="auto"/>
                  </w:divBdr>
                </w:div>
                <w:div w:id="2103063352">
                  <w:marLeft w:val="0"/>
                  <w:marRight w:val="0"/>
                  <w:marTop w:val="0"/>
                  <w:marBottom w:val="0"/>
                  <w:divBdr>
                    <w:top w:val="none" w:sz="0" w:space="0" w:color="auto"/>
                    <w:left w:val="none" w:sz="0" w:space="0" w:color="auto"/>
                    <w:bottom w:val="none" w:sz="0" w:space="0" w:color="auto"/>
                    <w:right w:val="none" w:sz="0" w:space="0" w:color="auto"/>
                  </w:divBdr>
                </w:div>
                <w:div w:id="2068456732">
                  <w:marLeft w:val="0"/>
                  <w:marRight w:val="0"/>
                  <w:marTop w:val="0"/>
                  <w:marBottom w:val="0"/>
                  <w:divBdr>
                    <w:top w:val="none" w:sz="0" w:space="0" w:color="auto"/>
                    <w:left w:val="none" w:sz="0" w:space="0" w:color="auto"/>
                    <w:bottom w:val="none" w:sz="0" w:space="0" w:color="auto"/>
                    <w:right w:val="none" w:sz="0" w:space="0" w:color="auto"/>
                  </w:divBdr>
                </w:div>
              </w:divsChild>
            </w:div>
            <w:div w:id="2109041902">
              <w:marLeft w:val="0"/>
              <w:marRight w:val="0"/>
              <w:marTop w:val="0"/>
              <w:marBottom w:val="0"/>
              <w:divBdr>
                <w:top w:val="none" w:sz="0" w:space="0" w:color="auto"/>
                <w:left w:val="none" w:sz="0" w:space="0" w:color="auto"/>
                <w:bottom w:val="none" w:sz="0" w:space="0" w:color="auto"/>
                <w:right w:val="none" w:sz="0" w:space="0" w:color="auto"/>
              </w:divBdr>
              <w:divsChild>
                <w:div w:id="1689793366">
                  <w:marLeft w:val="0"/>
                  <w:marRight w:val="0"/>
                  <w:marTop w:val="0"/>
                  <w:marBottom w:val="0"/>
                  <w:divBdr>
                    <w:top w:val="none" w:sz="0" w:space="0" w:color="auto"/>
                    <w:left w:val="none" w:sz="0" w:space="0" w:color="auto"/>
                    <w:bottom w:val="none" w:sz="0" w:space="0" w:color="auto"/>
                    <w:right w:val="none" w:sz="0" w:space="0" w:color="auto"/>
                  </w:divBdr>
                </w:div>
              </w:divsChild>
            </w:div>
            <w:div w:id="1661159373">
              <w:marLeft w:val="0"/>
              <w:marRight w:val="0"/>
              <w:marTop w:val="0"/>
              <w:marBottom w:val="0"/>
              <w:divBdr>
                <w:top w:val="none" w:sz="0" w:space="0" w:color="auto"/>
                <w:left w:val="none" w:sz="0" w:space="0" w:color="auto"/>
                <w:bottom w:val="none" w:sz="0" w:space="0" w:color="auto"/>
                <w:right w:val="none" w:sz="0" w:space="0" w:color="auto"/>
              </w:divBdr>
              <w:divsChild>
                <w:div w:id="157843317">
                  <w:marLeft w:val="0"/>
                  <w:marRight w:val="0"/>
                  <w:marTop w:val="0"/>
                  <w:marBottom w:val="0"/>
                  <w:divBdr>
                    <w:top w:val="none" w:sz="0" w:space="0" w:color="auto"/>
                    <w:left w:val="none" w:sz="0" w:space="0" w:color="auto"/>
                    <w:bottom w:val="none" w:sz="0" w:space="0" w:color="auto"/>
                    <w:right w:val="none" w:sz="0" w:space="0" w:color="auto"/>
                  </w:divBdr>
                </w:div>
                <w:div w:id="1469126373">
                  <w:marLeft w:val="0"/>
                  <w:marRight w:val="0"/>
                  <w:marTop w:val="0"/>
                  <w:marBottom w:val="0"/>
                  <w:divBdr>
                    <w:top w:val="none" w:sz="0" w:space="0" w:color="auto"/>
                    <w:left w:val="none" w:sz="0" w:space="0" w:color="auto"/>
                    <w:bottom w:val="none" w:sz="0" w:space="0" w:color="auto"/>
                    <w:right w:val="none" w:sz="0" w:space="0" w:color="auto"/>
                  </w:divBdr>
                </w:div>
              </w:divsChild>
            </w:div>
            <w:div w:id="1201406186">
              <w:marLeft w:val="0"/>
              <w:marRight w:val="0"/>
              <w:marTop w:val="0"/>
              <w:marBottom w:val="0"/>
              <w:divBdr>
                <w:top w:val="none" w:sz="0" w:space="0" w:color="auto"/>
                <w:left w:val="none" w:sz="0" w:space="0" w:color="auto"/>
                <w:bottom w:val="none" w:sz="0" w:space="0" w:color="auto"/>
                <w:right w:val="none" w:sz="0" w:space="0" w:color="auto"/>
              </w:divBdr>
              <w:divsChild>
                <w:div w:id="86995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702135">
          <w:marLeft w:val="0"/>
          <w:marRight w:val="0"/>
          <w:marTop w:val="0"/>
          <w:marBottom w:val="0"/>
          <w:divBdr>
            <w:top w:val="none" w:sz="0" w:space="0" w:color="auto"/>
            <w:left w:val="none" w:sz="0" w:space="0" w:color="auto"/>
            <w:bottom w:val="none" w:sz="0" w:space="0" w:color="auto"/>
            <w:right w:val="none" w:sz="0" w:space="0" w:color="auto"/>
          </w:divBdr>
          <w:divsChild>
            <w:div w:id="985473467">
              <w:marLeft w:val="0"/>
              <w:marRight w:val="0"/>
              <w:marTop w:val="0"/>
              <w:marBottom w:val="0"/>
              <w:divBdr>
                <w:top w:val="none" w:sz="0" w:space="0" w:color="auto"/>
                <w:left w:val="none" w:sz="0" w:space="0" w:color="auto"/>
                <w:bottom w:val="none" w:sz="0" w:space="0" w:color="auto"/>
                <w:right w:val="none" w:sz="0" w:space="0" w:color="auto"/>
              </w:divBdr>
              <w:divsChild>
                <w:div w:id="122351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444429">
      <w:bodyDiv w:val="1"/>
      <w:marLeft w:val="0"/>
      <w:marRight w:val="0"/>
      <w:marTop w:val="0"/>
      <w:marBottom w:val="0"/>
      <w:divBdr>
        <w:top w:val="none" w:sz="0" w:space="0" w:color="auto"/>
        <w:left w:val="none" w:sz="0" w:space="0" w:color="auto"/>
        <w:bottom w:val="none" w:sz="0" w:space="0" w:color="auto"/>
        <w:right w:val="none" w:sz="0" w:space="0" w:color="auto"/>
      </w:divBdr>
      <w:divsChild>
        <w:div w:id="1535075845">
          <w:marLeft w:val="0"/>
          <w:marRight w:val="0"/>
          <w:marTop w:val="0"/>
          <w:marBottom w:val="0"/>
          <w:divBdr>
            <w:top w:val="none" w:sz="0" w:space="0" w:color="auto"/>
            <w:left w:val="none" w:sz="0" w:space="0" w:color="auto"/>
            <w:bottom w:val="none" w:sz="0" w:space="0" w:color="auto"/>
            <w:right w:val="none" w:sz="0" w:space="0" w:color="auto"/>
          </w:divBdr>
          <w:divsChild>
            <w:div w:id="625550935">
              <w:marLeft w:val="0"/>
              <w:marRight w:val="0"/>
              <w:marTop w:val="0"/>
              <w:marBottom w:val="0"/>
              <w:divBdr>
                <w:top w:val="none" w:sz="0" w:space="0" w:color="auto"/>
                <w:left w:val="none" w:sz="0" w:space="0" w:color="auto"/>
                <w:bottom w:val="none" w:sz="0" w:space="0" w:color="auto"/>
                <w:right w:val="none" w:sz="0" w:space="0" w:color="auto"/>
              </w:divBdr>
              <w:divsChild>
                <w:div w:id="751896427">
                  <w:marLeft w:val="0"/>
                  <w:marRight w:val="0"/>
                  <w:marTop w:val="0"/>
                  <w:marBottom w:val="0"/>
                  <w:divBdr>
                    <w:top w:val="none" w:sz="0" w:space="0" w:color="auto"/>
                    <w:left w:val="none" w:sz="0" w:space="0" w:color="auto"/>
                    <w:bottom w:val="none" w:sz="0" w:space="0" w:color="auto"/>
                    <w:right w:val="none" w:sz="0" w:space="0" w:color="auto"/>
                  </w:divBdr>
                  <w:divsChild>
                    <w:div w:id="1056667433">
                      <w:marLeft w:val="0"/>
                      <w:marRight w:val="0"/>
                      <w:marTop w:val="0"/>
                      <w:marBottom w:val="0"/>
                      <w:divBdr>
                        <w:top w:val="none" w:sz="0" w:space="0" w:color="auto"/>
                        <w:left w:val="none" w:sz="0" w:space="0" w:color="auto"/>
                        <w:bottom w:val="none" w:sz="0" w:space="0" w:color="auto"/>
                        <w:right w:val="none" w:sz="0" w:space="0" w:color="auto"/>
                      </w:divBdr>
                    </w:div>
                    <w:div w:id="357051520">
                      <w:marLeft w:val="0"/>
                      <w:marRight w:val="0"/>
                      <w:marTop w:val="0"/>
                      <w:marBottom w:val="0"/>
                      <w:divBdr>
                        <w:top w:val="none" w:sz="0" w:space="0" w:color="auto"/>
                        <w:left w:val="none" w:sz="0" w:space="0" w:color="auto"/>
                        <w:bottom w:val="none" w:sz="0" w:space="0" w:color="auto"/>
                        <w:right w:val="none" w:sz="0" w:space="0" w:color="auto"/>
                      </w:divBdr>
                    </w:div>
                  </w:divsChild>
                </w:div>
                <w:div w:id="792212493">
                  <w:marLeft w:val="0"/>
                  <w:marRight w:val="0"/>
                  <w:marTop w:val="0"/>
                  <w:marBottom w:val="0"/>
                  <w:divBdr>
                    <w:top w:val="none" w:sz="0" w:space="0" w:color="auto"/>
                    <w:left w:val="none" w:sz="0" w:space="0" w:color="auto"/>
                    <w:bottom w:val="none" w:sz="0" w:space="0" w:color="auto"/>
                    <w:right w:val="none" w:sz="0" w:space="0" w:color="auto"/>
                  </w:divBdr>
                  <w:divsChild>
                    <w:div w:id="703945154">
                      <w:marLeft w:val="0"/>
                      <w:marRight w:val="0"/>
                      <w:marTop w:val="0"/>
                      <w:marBottom w:val="0"/>
                      <w:divBdr>
                        <w:top w:val="none" w:sz="0" w:space="0" w:color="auto"/>
                        <w:left w:val="none" w:sz="0" w:space="0" w:color="auto"/>
                        <w:bottom w:val="none" w:sz="0" w:space="0" w:color="auto"/>
                        <w:right w:val="none" w:sz="0" w:space="0" w:color="auto"/>
                      </w:divBdr>
                    </w:div>
                    <w:div w:id="149634459">
                      <w:marLeft w:val="0"/>
                      <w:marRight w:val="0"/>
                      <w:marTop w:val="0"/>
                      <w:marBottom w:val="0"/>
                      <w:divBdr>
                        <w:top w:val="none" w:sz="0" w:space="0" w:color="auto"/>
                        <w:left w:val="none" w:sz="0" w:space="0" w:color="auto"/>
                        <w:bottom w:val="none" w:sz="0" w:space="0" w:color="auto"/>
                        <w:right w:val="none" w:sz="0" w:space="0" w:color="auto"/>
                      </w:divBdr>
                    </w:div>
                    <w:div w:id="2033874717">
                      <w:marLeft w:val="0"/>
                      <w:marRight w:val="0"/>
                      <w:marTop w:val="0"/>
                      <w:marBottom w:val="0"/>
                      <w:divBdr>
                        <w:top w:val="none" w:sz="0" w:space="0" w:color="auto"/>
                        <w:left w:val="none" w:sz="0" w:space="0" w:color="auto"/>
                        <w:bottom w:val="none" w:sz="0" w:space="0" w:color="auto"/>
                        <w:right w:val="none" w:sz="0" w:space="0" w:color="auto"/>
                      </w:divBdr>
                    </w:div>
                  </w:divsChild>
                </w:div>
                <w:div w:id="1575778451">
                  <w:marLeft w:val="0"/>
                  <w:marRight w:val="0"/>
                  <w:marTop w:val="0"/>
                  <w:marBottom w:val="0"/>
                  <w:divBdr>
                    <w:top w:val="none" w:sz="0" w:space="0" w:color="auto"/>
                    <w:left w:val="none" w:sz="0" w:space="0" w:color="auto"/>
                    <w:bottom w:val="none" w:sz="0" w:space="0" w:color="auto"/>
                    <w:right w:val="none" w:sz="0" w:space="0" w:color="auto"/>
                  </w:divBdr>
                  <w:divsChild>
                    <w:div w:id="1900823452">
                      <w:marLeft w:val="0"/>
                      <w:marRight w:val="0"/>
                      <w:marTop w:val="0"/>
                      <w:marBottom w:val="0"/>
                      <w:divBdr>
                        <w:top w:val="none" w:sz="0" w:space="0" w:color="auto"/>
                        <w:left w:val="none" w:sz="0" w:space="0" w:color="auto"/>
                        <w:bottom w:val="none" w:sz="0" w:space="0" w:color="auto"/>
                        <w:right w:val="none" w:sz="0" w:space="0" w:color="auto"/>
                      </w:divBdr>
                    </w:div>
                  </w:divsChild>
                </w:div>
                <w:div w:id="738866351">
                  <w:marLeft w:val="0"/>
                  <w:marRight w:val="0"/>
                  <w:marTop w:val="0"/>
                  <w:marBottom w:val="0"/>
                  <w:divBdr>
                    <w:top w:val="none" w:sz="0" w:space="0" w:color="auto"/>
                    <w:left w:val="none" w:sz="0" w:space="0" w:color="auto"/>
                    <w:bottom w:val="none" w:sz="0" w:space="0" w:color="auto"/>
                    <w:right w:val="none" w:sz="0" w:space="0" w:color="auto"/>
                  </w:divBdr>
                  <w:divsChild>
                    <w:div w:id="96091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32510">
              <w:marLeft w:val="0"/>
              <w:marRight w:val="0"/>
              <w:marTop w:val="0"/>
              <w:marBottom w:val="0"/>
              <w:divBdr>
                <w:top w:val="none" w:sz="0" w:space="0" w:color="auto"/>
                <w:left w:val="none" w:sz="0" w:space="0" w:color="auto"/>
                <w:bottom w:val="none" w:sz="0" w:space="0" w:color="auto"/>
                <w:right w:val="none" w:sz="0" w:space="0" w:color="auto"/>
              </w:divBdr>
              <w:divsChild>
                <w:div w:id="1764647902">
                  <w:marLeft w:val="0"/>
                  <w:marRight w:val="0"/>
                  <w:marTop w:val="0"/>
                  <w:marBottom w:val="0"/>
                  <w:divBdr>
                    <w:top w:val="none" w:sz="0" w:space="0" w:color="auto"/>
                    <w:left w:val="none" w:sz="0" w:space="0" w:color="auto"/>
                    <w:bottom w:val="none" w:sz="0" w:space="0" w:color="auto"/>
                    <w:right w:val="none" w:sz="0" w:space="0" w:color="auto"/>
                  </w:divBdr>
                  <w:divsChild>
                    <w:div w:id="193089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466912">
          <w:marLeft w:val="0"/>
          <w:marRight w:val="0"/>
          <w:marTop w:val="0"/>
          <w:marBottom w:val="0"/>
          <w:divBdr>
            <w:top w:val="none" w:sz="0" w:space="0" w:color="auto"/>
            <w:left w:val="none" w:sz="0" w:space="0" w:color="auto"/>
            <w:bottom w:val="none" w:sz="0" w:space="0" w:color="auto"/>
            <w:right w:val="none" w:sz="0" w:space="0" w:color="auto"/>
          </w:divBdr>
          <w:divsChild>
            <w:div w:id="1290235603">
              <w:marLeft w:val="0"/>
              <w:marRight w:val="0"/>
              <w:marTop w:val="0"/>
              <w:marBottom w:val="0"/>
              <w:divBdr>
                <w:top w:val="none" w:sz="0" w:space="0" w:color="auto"/>
                <w:left w:val="none" w:sz="0" w:space="0" w:color="auto"/>
                <w:bottom w:val="none" w:sz="0" w:space="0" w:color="auto"/>
                <w:right w:val="none" w:sz="0" w:space="0" w:color="auto"/>
              </w:divBdr>
              <w:divsChild>
                <w:div w:id="1630236457">
                  <w:marLeft w:val="0"/>
                  <w:marRight w:val="0"/>
                  <w:marTop w:val="0"/>
                  <w:marBottom w:val="0"/>
                  <w:divBdr>
                    <w:top w:val="none" w:sz="0" w:space="0" w:color="auto"/>
                    <w:left w:val="none" w:sz="0" w:space="0" w:color="auto"/>
                    <w:bottom w:val="none" w:sz="0" w:space="0" w:color="auto"/>
                    <w:right w:val="none" w:sz="0" w:space="0" w:color="auto"/>
                  </w:divBdr>
                </w:div>
                <w:div w:id="792750647">
                  <w:marLeft w:val="0"/>
                  <w:marRight w:val="0"/>
                  <w:marTop w:val="0"/>
                  <w:marBottom w:val="0"/>
                  <w:divBdr>
                    <w:top w:val="none" w:sz="0" w:space="0" w:color="auto"/>
                    <w:left w:val="none" w:sz="0" w:space="0" w:color="auto"/>
                    <w:bottom w:val="none" w:sz="0" w:space="0" w:color="auto"/>
                    <w:right w:val="none" w:sz="0" w:space="0" w:color="auto"/>
                  </w:divBdr>
                </w:div>
                <w:div w:id="1537235723">
                  <w:marLeft w:val="0"/>
                  <w:marRight w:val="0"/>
                  <w:marTop w:val="0"/>
                  <w:marBottom w:val="0"/>
                  <w:divBdr>
                    <w:top w:val="none" w:sz="0" w:space="0" w:color="auto"/>
                    <w:left w:val="none" w:sz="0" w:space="0" w:color="auto"/>
                    <w:bottom w:val="none" w:sz="0" w:space="0" w:color="auto"/>
                    <w:right w:val="none" w:sz="0" w:space="0" w:color="auto"/>
                  </w:divBdr>
                </w:div>
              </w:divsChild>
            </w:div>
            <w:div w:id="712653730">
              <w:marLeft w:val="0"/>
              <w:marRight w:val="0"/>
              <w:marTop w:val="0"/>
              <w:marBottom w:val="0"/>
              <w:divBdr>
                <w:top w:val="none" w:sz="0" w:space="0" w:color="auto"/>
                <w:left w:val="none" w:sz="0" w:space="0" w:color="auto"/>
                <w:bottom w:val="none" w:sz="0" w:space="0" w:color="auto"/>
                <w:right w:val="none" w:sz="0" w:space="0" w:color="auto"/>
              </w:divBdr>
              <w:divsChild>
                <w:div w:id="1283459624">
                  <w:marLeft w:val="0"/>
                  <w:marRight w:val="0"/>
                  <w:marTop w:val="0"/>
                  <w:marBottom w:val="0"/>
                  <w:divBdr>
                    <w:top w:val="none" w:sz="0" w:space="0" w:color="auto"/>
                    <w:left w:val="none" w:sz="0" w:space="0" w:color="auto"/>
                    <w:bottom w:val="none" w:sz="0" w:space="0" w:color="auto"/>
                    <w:right w:val="none" w:sz="0" w:space="0" w:color="auto"/>
                  </w:divBdr>
                </w:div>
              </w:divsChild>
            </w:div>
            <w:div w:id="127285860">
              <w:marLeft w:val="0"/>
              <w:marRight w:val="0"/>
              <w:marTop w:val="0"/>
              <w:marBottom w:val="0"/>
              <w:divBdr>
                <w:top w:val="none" w:sz="0" w:space="0" w:color="auto"/>
                <w:left w:val="none" w:sz="0" w:space="0" w:color="auto"/>
                <w:bottom w:val="none" w:sz="0" w:space="0" w:color="auto"/>
                <w:right w:val="none" w:sz="0" w:space="0" w:color="auto"/>
              </w:divBdr>
              <w:divsChild>
                <w:div w:id="127350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771612">
          <w:marLeft w:val="0"/>
          <w:marRight w:val="0"/>
          <w:marTop w:val="0"/>
          <w:marBottom w:val="0"/>
          <w:divBdr>
            <w:top w:val="none" w:sz="0" w:space="0" w:color="auto"/>
            <w:left w:val="none" w:sz="0" w:space="0" w:color="auto"/>
            <w:bottom w:val="none" w:sz="0" w:space="0" w:color="auto"/>
            <w:right w:val="none" w:sz="0" w:space="0" w:color="auto"/>
          </w:divBdr>
          <w:divsChild>
            <w:div w:id="59595390">
              <w:marLeft w:val="0"/>
              <w:marRight w:val="0"/>
              <w:marTop w:val="0"/>
              <w:marBottom w:val="0"/>
              <w:divBdr>
                <w:top w:val="none" w:sz="0" w:space="0" w:color="auto"/>
                <w:left w:val="none" w:sz="0" w:space="0" w:color="auto"/>
                <w:bottom w:val="none" w:sz="0" w:space="0" w:color="auto"/>
                <w:right w:val="none" w:sz="0" w:space="0" w:color="auto"/>
              </w:divBdr>
              <w:divsChild>
                <w:div w:id="2080402860">
                  <w:marLeft w:val="0"/>
                  <w:marRight w:val="0"/>
                  <w:marTop w:val="0"/>
                  <w:marBottom w:val="0"/>
                  <w:divBdr>
                    <w:top w:val="none" w:sz="0" w:space="0" w:color="auto"/>
                    <w:left w:val="none" w:sz="0" w:space="0" w:color="auto"/>
                    <w:bottom w:val="none" w:sz="0" w:space="0" w:color="auto"/>
                    <w:right w:val="none" w:sz="0" w:space="0" w:color="auto"/>
                  </w:divBdr>
                </w:div>
              </w:divsChild>
            </w:div>
            <w:div w:id="1516724789">
              <w:marLeft w:val="0"/>
              <w:marRight w:val="0"/>
              <w:marTop w:val="0"/>
              <w:marBottom w:val="0"/>
              <w:divBdr>
                <w:top w:val="none" w:sz="0" w:space="0" w:color="auto"/>
                <w:left w:val="none" w:sz="0" w:space="0" w:color="auto"/>
                <w:bottom w:val="none" w:sz="0" w:space="0" w:color="auto"/>
                <w:right w:val="none" w:sz="0" w:space="0" w:color="auto"/>
              </w:divBdr>
              <w:divsChild>
                <w:div w:id="1069428523">
                  <w:marLeft w:val="0"/>
                  <w:marRight w:val="0"/>
                  <w:marTop w:val="0"/>
                  <w:marBottom w:val="0"/>
                  <w:divBdr>
                    <w:top w:val="none" w:sz="0" w:space="0" w:color="auto"/>
                    <w:left w:val="none" w:sz="0" w:space="0" w:color="auto"/>
                    <w:bottom w:val="none" w:sz="0" w:space="0" w:color="auto"/>
                    <w:right w:val="none" w:sz="0" w:space="0" w:color="auto"/>
                  </w:divBdr>
                </w:div>
                <w:div w:id="324404957">
                  <w:marLeft w:val="0"/>
                  <w:marRight w:val="0"/>
                  <w:marTop w:val="0"/>
                  <w:marBottom w:val="0"/>
                  <w:divBdr>
                    <w:top w:val="none" w:sz="0" w:space="0" w:color="auto"/>
                    <w:left w:val="none" w:sz="0" w:space="0" w:color="auto"/>
                    <w:bottom w:val="none" w:sz="0" w:space="0" w:color="auto"/>
                    <w:right w:val="none" w:sz="0" w:space="0" w:color="auto"/>
                  </w:divBdr>
                </w:div>
                <w:div w:id="1360858379">
                  <w:marLeft w:val="0"/>
                  <w:marRight w:val="0"/>
                  <w:marTop w:val="0"/>
                  <w:marBottom w:val="0"/>
                  <w:divBdr>
                    <w:top w:val="none" w:sz="0" w:space="0" w:color="auto"/>
                    <w:left w:val="none" w:sz="0" w:space="0" w:color="auto"/>
                    <w:bottom w:val="none" w:sz="0" w:space="0" w:color="auto"/>
                    <w:right w:val="none" w:sz="0" w:space="0" w:color="auto"/>
                  </w:divBdr>
                </w:div>
              </w:divsChild>
            </w:div>
            <w:div w:id="19011014">
              <w:marLeft w:val="0"/>
              <w:marRight w:val="0"/>
              <w:marTop w:val="0"/>
              <w:marBottom w:val="0"/>
              <w:divBdr>
                <w:top w:val="none" w:sz="0" w:space="0" w:color="auto"/>
                <w:left w:val="none" w:sz="0" w:space="0" w:color="auto"/>
                <w:bottom w:val="none" w:sz="0" w:space="0" w:color="auto"/>
                <w:right w:val="none" w:sz="0" w:space="0" w:color="auto"/>
              </w:divBdr>
              <w:divsChild>
                <w:div w:id="853760770">
                  <w:marLeft w:val="0"/>
                  <w:marRight w:val="0"/>
                  <w:marTop w:val="0"/>
                  <w:marBottom w:val="0"/>
                  <w:divBdr>
                    <w:top w:val="none" w:sz="0" w:space="0" w:color="auto"/>
                    <w:left w:val="none" w:sz="0" w:space="0" w:color="auto"/>
                    <w:bottom w:val="none" w:sz="0" w:space="0" w:color="auto"/>
                    <w:right w:val="none" w:sz="0" w:space="0" w:color="auto"/>
                  </w:divBdr>
                </w:div>
              </w:divsChild>
            </w:div>
            <w:div w:id="672030426">
              <w:marLeft w:val="0"/>
              <w:marRight w:val="0"/>
              <w:marTop w:val="0"/>
              <w:marBottom w:val="0"/>
              <w:divBdr>
                <w:top w:val="none" w:sz="0" w:space="0" w:color="auto"/>
                <w:left w:val="none" w:sz="0" w:space="0" w:color="auto"/>
                <w:bottom w:val="none" w:sz="0" w:space="0" w:color="auto"/>
                <w:right w:val="none" w:sz="0" w:space="0" w:color="auto"/>
              </w:divBdr>
              <w:divsChild>
                <w:div w:id="1347173404">
                  <w:marLeft w:val="0"/>
                  <w:marRight w:val="0"/>
                  <w:marTop w:val="0"/>
                  <w:marBottom w:val="0"/>
                  <w:divBdr>
                    <w:top w:val="none" w:sz="0" w:space="0" w:color="auto"/>
                    <w:left w:val="none" w:sz="0" w:space="0" w:color="auto"/>
                    <w:bottom w:val="none" w:sz="0" w:space="0" w:color="auto"/>
                    <w:right w:val="none" w:sz="0" w:space="0" w:color="auto"/>
                  </w:divBdr>
                </w:div>
                <w:div w:id="228543965">
                  <w:marLeft w:val="0"/>
                  <w:marRight w:val="0"/>
                  <w:marTop w:val="0"/>
                  <w:marBottom w:val="0"/>
                  <w:divBdr>
                    <w:top w:val="none" w:sz="0" w:space="0" w:color="auto"/>
                    <w:left w:val="none" w:sz="0" w:space="0" w:color="auto"/>
                    <w:bottom w:val="none" w:sz="0" w:space="0" w:color="auto"/>
                    <w:right w:val="none" w:sz="0" w:space="0" w:color="auto"/>
                  </w:divBdr>
                </w:div>
              </w:divsChild>
            </w:div>
            <w:div w:id="44331479">
              <w:marLeft w:val="0"/>
              <w:marRight w:val="0"/>
              <w:marTop w:val="0"/>
              <w:marBottom w:val="0"/>
              <w:divBdr>
                <w:top w:val="none" w:sz="0" w:space="0" w:color="auto"/>
                <w:left w:val="none" w:sz="0" w:space="0" w:color="auto"/>
                <w:bottom w:val="none" w:sz="0" w:space="0" w:color="auto"/>
                <w:right w:val="none" w:sz="0" w:space="0" w:color="auto"/>
              </w:divBdr>
              <w:divsChild>
                <w:div w:id="197409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163039">
          <w:marLeft w:val="0"/>
          <w:marRight w:val="0"/>
          <w:marTop w:val="0"/>
          <w:marBottom w:val="0"/>
          <w:divBdr>
            <w:top w:val="none" w:sz="0" w:space="0" w:color="auto"/>
            <w:left w:val="none" w:sz="0" w:space="0" w:color="auto"/>
            <w:bottom w:val="none" w:sz="0" w:space="0" w:color="auto"/>
            <w:right w:val="none" w:sz="0" w:space="0" w:color="auto"/>
          </w:divBdr>
          <w:divsChild>
            <w:div w:id="1194611244">
              <w:marLeft w:val="0"/>
              <w:marRight w:val="0"/>
              <w:marTop w:val="0"/>
              <w:marBottom w:val="0"/>
              <w:divBdr>
                <w:top w:val="none" w:sz="0" w:space="0" w:color="auto"/>
                <w:left w:val="none" w:sz="0" w:space="0" w:color="auto"/>
                <w:bottom w:val="none" w:sz="0" w:space="0" w:color="auto"/>
                <w:right w:val="none" w:sz="0" w:space="0" w:color="auto"/>
              </w:divBdr>
              <w:divsChild>
                <w:div w:id="213027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110907">
      <w:bodyDiv w:val="1"/>
      <w:marLeft w:val="0"/>
      <w:marRight w:val="0"/>
      <w:marTop w:val="0"/>
      <w:marBottom w:val="0"/>
      <w:divBdr>
        <w:top w:val="none" w:sz="0" w:space="0" w:color="auto"/>
        <w:left w:val="none" w:sz="0" w:space="0" w:color="auto"/>
        <w:bottom w:val="none" w:sz="0" w:space="0" w:color="auto"/>
        <w:right w:val="none" w:sz="0" w:space="0" w:color="auto"/>
      </w:divBdr>
      <w:divsChild>
        <w:div w:id="1103693131">
          <w:marLeft w:val="0"/>
          <w:marRight w:val="0"/>
          <w:marTop w:val="0"/>
          <w:marBottom w:val="0"/>
          <w:divBdr>
            <w:top w:val="none" w:sz="0" w:space="0" w:color="auto"/>
            <w:left w:val="none" w:sz="0" w:space="0" w:color="auto"/>
            <w:bottom w:val="none" w:sz="0" w:space="0" w:color="auto"/>
            <w:right w:val="none" w:sz="0" w:space="0" w:color="auto"/>
          </w:divBdr>
          <w:divsChild>
            <w:div w:id="579875694">
              <w:marLeft w:val="0"/>
              <w:marRight w:val="0"/>
              <w:marTop w:val="0"/>
              <w:marBottom w:val="0"/>
              <w:divBdr>
                <w:top w:val="none" w:sz="0" w:space="0" w:color="auto"/>
                <w:left w:val="none" w:sz="0" w:space="0" w:color="auto"/>
                <w:bottom w:val="none" w:sz="0" w:space="0" w:color="auto"/>
                <w:right w:val="none" w:sz="0" w:space="0" w:color="auto"/>
              </w:divBdr>
              <w:divsChild>
                <w:div w:id="842353921">
                  <w:marLeft w:val="0"/>
                  <w:marRight w:val="0"/>
                  <w:marTop w:val="0"/>
                  <w:marBottom w:val="0"/>
                  <w:divBdr>
                    <w:top w:val="none" w:sz="0" w:space="0" w:color="auto"/>
                    <w:left w:val="none" w:sz="0" w:space="0" w:color="auto"/>
                    <w:bottom w:val="none" w:sz="0" w:space="0" w:color="auto"/>
                    <w:right w:val="none" w:sz="0" w:space="0" w:color="auto"/>
                  </w:divBdr>
                  <w:divsChild>
                    <w:div w:id="1974820679">
                      <w:marLeft w:val="0"/>
                      <w:marRight w:val="0"/>
                      <w:marTop w:val="0"/>
                      <w:marBottom w:val="0"/>
                      <w:divBdr>
                        <w:top w:val="none" w:sz="0" w:space="0" w:color="auto"/>
                        <w:left w:val="none" w:sz="0" w:space="0" w:color="auto"/>
                        <w:bottom w:val="none" w:sz="0" w:space="0" w:color="auto"/>
                        <w:right w:val="none" w:sz="0" w:space="0" w:color="auto"/>
                      </w:divBdr>
                    </w:div>
                    <w:div w:id="1333680746">
                      <w:marLeft w:val="0"/>
                      <w:marRight w:val="0"/>
                      <w:marTop w:val="0"/>
                      <w:marBottom w:val="0"/>
                      <w:divBdr>
                        <w:top w:val="none" w:sz="0" w:space="0" w:color="auto"/>
                        <w:left w:val="none" w:sz="0" w:space="0" w:color="auto"/>
                        <w:bottom w:val="none" w:sz="0" w:space="0" w:color="auto"/>
                        <w:right w:val="none" w:sz="0" w:space="0" w:color="auto"/>
                      </w:divBdr>
                    </w:div>
                  </w:divsChild>
                </w:div>
                <w:div w:id="1135757501">
                  <w:marLeft w:val="0"/>
                  <w:marRight w:val="0"/>
                  <w:marTop w:val="0"/>
                  <w:marBottom w:val="0"/>
                  <w:divBdr>
                    <w:top w:val="none" w:sz="0" w:space="0" w:color="auto"/>
                    <w:left w:val="none" w:sz="0" w:space="0" w:color="auto"/>
                    <w:bottom w:val="none" w:sz="0" w:space="0" w:color="auto"/>
                    <w:right w:val="none" w:sz="0" w:space="0" w:color="auto"/>
                  </w:divBdr>
                  <w:divsChild>
                    <w:div w:id="1055159116">
                      <w:marLeft w:val="0"/>
                      <w:marRight w:val="0"/>
                      <w:marTop w:val="0"/>
                      <w:marBottom w:val="0"/>
                      <w:divBdr>
                        <w:top w:val="none" w:sz="0" w:space="0" w:color="auto"/>
                        <w:left w:val="none" w:sz="0" w:space="0" w:color="auto"/>
                        <w:bottom w:val="none" w:sz="0" w:space="0" w:color="auto"/>
                        <w:right w:val="none" w:sz="0" w:space="0" w:color="auto"/>
                      </w:divBdr>
                    </w:div>
                    <w:div w:id="1393116718">
                      <w:marLeft w:val="0"/>
                      <w:marRight w:val="0"/>
                      <w:marTop w:val="0"/>
                      <w:marBottom w:val="0"/>
                      <w:divBdr>
                        <w:top w:val="none" w:sz="0" w:space="0" w:color="auto"/>
                        <w:left w:val="none" w:sz="0" w:space="0" w:color="auto"/>
                        <w:bottom w:val="none" w:sz="0" w:space="0" w:color="auto"/>
                        <w:right w:val="none" w:sz="0" w:space="0" w:color="auto"/>
                      </w:divBdr>
                    </w:div>
                    <w:div w:id="1923103133">
                      <w:marLeft w:val="0"/>
                      <w:marRight w:val="0"/>
                      <w:marTop w:val="0"/>
                      <w:marBottom w:val="0"/>
                      <w:divBdr>
                        <w:top w:val="none" w:sz="0" w:space="0" w:color="auto"/>
                        <w:left w:val="none" w:sz="0" w:space="0" w:color="auto"/>
                        <w:bottom w:val="none" w:sz="0" w:space="0" w:color="auto"/>
                        <w:right w:val="none" w:sz="0" w:space="0" w:color="auto"/>
                      </w:divBdr>
                    </w:div>
                  </w:divsChild>
                </w:div>
                <w:div w:id="1476489713">
                  <w:marLeft w:val="0"/>
                  <w:marRight w:val="0"/>
                  <w:marTop w:val="0"/>
                  <w:marBottom w:val="0"/>
                  <w:divBdr>
                    <w:top w:val="none" w:sz="0" w:space="0" w:color="auto"/>
                    <w:left w:val="none" w:sz="0" w:space="0" w:color="auto"/>
                    <w:bottom w:val="none" w:sz="0" w:space="0" w:color="auto"/>
                    <w:right w:val="none" w:sz="0" w:space="0" w:color="auto"/>
                  </w:divBdr>
                  <w:divsChild>
                    <w:div w:id="726493881">
                      <w:marLeft w:val="0"/>
                      <w:marRight w:val="0"/>
                      <w:marTop w:val="0"/>
                      <w:marBottom w:val="0"/>
                      <w:divBdr>
                        <w:top w:val="none" w:sz="0" w:space="0" w:color="auto"/>
                        <w:left w:val="none" w:sz="0" w:space="0" w:color="auto"/>
                        <w:bottom w:val="none" w:sz="0" w:space="0" w:color="auto"/>
                        <w:right w:val="none" w:sz="0" w:space="0" w:color="auto"/>
                      </w:divBdr>
                    </w:div>
                  </w:divsChild>
                </w:div>
                <w:div w:id="1202863406">
                  <w:marLeft w:val="0"/>
                  <w:marRight w:val="0"/>
                  <w:marTop w:val="0"/>
                  <w:marBottom w:val="0"/>
                  <w:divBdr>
                    <w:top w:val="none" w:sz="0" w:space="0" w:color="auto"/>
                    <w:left w:val="none" w:sz="0" w:space="0" w:color="auto"/>
                    <w:bottom w:val="none" w:sz="0" w:space="0" w:color="auto"/>
                    <w:right w:val="none" w:sz="0" w:space="0" w:color="auto"/>
                  </w:divBdr>
                  <w:divsChild>
                    <w:div w:id="119973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314134">
              <w:marLeft w:val="0"/>
              <w:marRight w:val="0"/>
              <w:marTop w:val="0"/>
              <w:marBottom w:val="0"/>
              <w:divBdr>
                <w:top w:val="none" w:sz="0" w:space="0" w:color="auto"/>
                <w:left w:val="none" w:sz="0" w:space="0" w:color="auto"/>
                <w:bottom w:val="none" w:sz="0" w:space="0" w:color="auto"/>
                <w:right w:val="none" w:sz="0" w:space="0" w:color="auto"/>
              </w:divBdr>
              <w:divsChild>
                <w:div w:id="69735303">
                  <w:marLeft w:val="0"/>
                  <w:marRight w:val="0"/>
                  <w:marTop w:val="0"/>
                  <w:marBottom w:val="0"/>
                  <w:divBdr>
                    <w:top w:val="none" w:sz="0" w:space="0" w:color="auto"/>
                    <w:left w:val="none" w:sz="0" w:space="0" w:color="auto"/>
                    <w:bottom w:val="none" w:sz="0" w:space="0" w:color="auto"/>
                    <w:right w:val="none" w:sz="0" w:space="0" w:color="auto"/>
                  </w:divBdr>
                  <w:divsChild>
                    <w:div w:id="50339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277611">
          <w:marLeft w:val="0"/>
          <w:marRight w:val="0"/>
          <w:marTop w:val="0"/>
          <w:marBottom w:val="0"/>
          <w:divBdr>
            <w:top w:val="none" w:sz="0" w:space="0" w:color="auto"/>
            <w:left w:val="none" w:sz="0" w:space="0" w:color="auto"/>
            <w:bottom w:val="none" w:sz="0" w:space="0" w:color="auto"/>
            <w:right w:val="none" w:sz="0" w:space="0" w:color="auto"/>
          </w:divBdr>
          <w:divsChild>
            <w:div w:id="241837974">
              <w:marLeft w:val="0"/>
              <w:marRight w:val="0"/>
              <w:marTop w:val="0"/>
              <w:marBottom w:val="0"/>
              <w:divBdr>
                <w:top w:val="none" w:sz="0" w:space="0" w:color="auto"/>
                <w:left w:val="none" w:sz="0" w:space="0" w:color="auto"/>
                <w:bottom w:val="none" w:sz="0" w:space="0" w:color="auto"/>
                <w:right w:val="none" w:sz="0" w:space="0" w:color="auto"/>
              </w:divBdr>
              <w:divsChild>
                <w:div w:id="465394242">
                  <w:marLeft w:val="0"/>
                  <w:marRight w:val="0"/>
                  <w:marTop w:val="0"/>
                  <w:marBottom w:val="0"/>
                  <w:divBdr>
                    <w:top w:val="none" w:sz="0" w:space="0" w:color="auto"/>
                    <w:left w:val="none" w:sz="0" w:space="0" w:color="auto"/>
                    <w:bottom w:val="none" w:sz="0" w:space="0" w:color="auto"/>
                    <w:right w:val="none" w:sz="0" w:space="0" w:color="auto"/>
                  </w:divBdr>
                </w:div>
                <w:div w:id="879321800">
                  <w:marLeft w:val="0"/>
                  <w:marRight w:val="0"/>
                  <w:marTop w:val="0"/>
                  <w:marBottom w:val="0"/>
                  <w:divBdr>
                    <w:top w:val="none" w:sz="0" w:space="0" w:color="auto"/>
                    <w:left w:val="none" w:sz="0" w:space="0" w:color="auto"/>
                    <w:bottom w:val="none" w:sz="0" w:space="0" w:color="auto"/>
                    <w:right w:val="none" w:sz="0" w:space="0" w:color="auto"/>
                  </w:divBdr>
                </w:div>
                <w:div w:id="1246183706">
                  <w:marLeft w:val="0"/>
                  <w:marRight w:val="0"/>
                  <w:marTop w:val="0"/>
                  <w:marBottom w:val="0"/>
                  <w:divBdr>
                    <w:top w:val="none" w:sz="0" w:space="0" w:color="auto"/>
                    <w:left w:val="none" w:sz="0" w:space="0" w:color="auto"/>
                    <w:bottom w:val="none" w:sz="0" w:space="0" w:color="auto"/>
                    <w:right w:val="none" w:sz="0" w:space="0" w:color="auto"/>
                  </w:divBdr>
                </w:div>
              </w:divsChild>
            </w:div>
            <w:div w:id="620919200">
              <w:marLeft w:val="0"/>
              <w:marRight w:val="0"/>
              <w:marTop w:val="0"/>
              <w:marBottom w:val="0"/>
              <w:divBdr>
                <w:top w:val="none" w:sz="0" w:space="0" w:color="auto"/>
                <w:left w:val="none" w:sz="0" w:space="0" w:color="auto"/>
                <w:bottom w:val="none" w:sz="0" w:space="0" w:color="auto"/>
                <w:right w:val="none" w:sz="0" w:space="0" w:color="auto"/>
              </w:divBdr>
              <w:divsChild>
                <w:div w:id="1021512729">
                  <w:marLeft w:val="0"/>
                  <w:marRight w:val="0"/>
                  <w:marTop w:val="0"/>
                  <w:marBottom w:val="0"/>
                  <w:divBdr>
                    <w:top w:val="none" w:sz="0" w:space="0" w:color="auto"/>
                    <w:left w:val="none" w:sz="0" w:space="0" w:color="auto"/>
                    <w:bottom w:val="none" w:sz="0" w:space="0" w:color="auto"/>
                    <w:right w:val="none" w:sz="0" w:space="0" w:color="auto"/>
                  </w:divBdr>
                </w:div>
              </w:divsChild>
            </w:div>
            <w:div w:id="1797794731">
              <w:marLeft w:val="0"/>
              <w:marRight w:val="0"/>
              <w:marTop w:val="0"/>
              <w:marBottom w:val="0"/>
              <w:divBdr>
                <w:top w:val="none" w:sz="0" w:space="0" w:color="auto"/>
                <w:left w:val="none" w:sz="0" w:space="0" w:color="auto"/>
                <w:bottom w:val="none" w:sz="0" w:space="0" w:color="auto"/>
                <w:right w:val="none" w:sz="0" w:space="0" w:color="auto"/>
              </w:divBdr>
              <w:divsChild>
                <w:div w:id="50759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39754">
          <w:marLeft w:val="0"/>
          <w:marRight w:val="0"/>
          <w:marTop w:val="0"/>
          <w:marBottom w:val="0"/>
          <w:divBdr>
            <w:top w:val="none" w:sz="0" w:space="0" w:color="auto"/>
            <w:left w:val="none" w:sz="0" w:space="0" w:color="auto"/>
            <w:bottom w:val="none" w:sz="0" w:space="0" w:color="auto"/>
            <w:right w:val="none" w:sz="0" w:space="0" w:color="auto"/>
          </w:divBdr>
          <w:divsChild>
            <w:div w:id="733159640">
              <w:marLeft w:val="0"/>
              <w:marRight w:val="0"/>
              <w:marTop w:val="0"/>
              <w:marBottom w:val="0"/>
              <w:divBdr>
                <w:top w:val="none" w:sz="0" w:space="0" w:color="auto"/>
                <w:left w:val="none" w:sz="0" w:space="0" w:color="auto"/>
                <w:bottom w:val="none" w:sz="0" w:space="0" w:color="auto"/>
                <w:right w:val="none" w:sz="0" w:space="0" w:color="auto"/>
              </w:divBdr>
              <w:divsChild>
                <w:div w:id="1946958386">
                  <w:marLeft w:val="0"/>
                  <w:marRight w:val="0"/>
                  <w:marTop w:val="0"/>
                  <w:marBottom w:val="0"/>
                  <w:divBdr>
                    <w:top w:val="none" w:sz="0" w:space="0" w:color="auto"/>
                    <w:left w:val="none" w:sz="0" w:space="0" w:color="auto"/>
                    <w:bottom w:val="none" w:sz="0" w:space="0" w:color="auto"/>
                    <w:right w:val="none" w:sz="0" w:space="0" w:color="auto"/>
                  </w:divBdr>
                </w:div>
              </w:divsChild>
            </w:div>
            <w:div w:id="750736734">
              <w:marLeft w:val="0"/>
              <w:marRight w:val="0"/>
              <w:marTop w:val="0"/>
              <w:marBottom w:val="0"/>
              <w:divBdr>
                <w:top w:val="none" w:sz="0" w:space="0" w:color="auto"/>
                <w:left w:val="none" w:sz="0" w:space="0" w:color="auto"/>
                <w:bottom w:val="none" w:sz="0" w:space="0" w:color="auto"/>
                <w:right w:val="none" w:sz="0" w:space="0" w:color="auto"/>
              </w:divBdr>
              <w:divsChild>
                <w:div w:id="235239748">
                  <w:marLeft w:val="0"/>
                  <w:marRight w:val="0"/>
                  <w:marTop w:val="0"/>
                  <w:marBottom w:val="0"/>
                  <w:divBdr>
                    <w:top w:val="none" w:sz="0" w:space="0" w:color="auto"/>
                    <w:left w:val="none" w:sz="0" w:space="0" w:color="auto"/>
                    <w:bottom w:val="none" w:sz="0" w:space="0" w:color="auto"/>
                    <w:right w:val="none" w:sz="0" w:space="0" w:color="auto"/>
                  </w:divBdr>
                </w:div>
                <w:div w:id="1289169605">
                  <w:marLeft w:val="0"/>
                  <w:marRight w:val="0"/>
                  <w:marTop w:val="0"/>
                  <w:marBottom w:val="0"/>
                  <w:divBdr>
                    <w:top w:val="none" w:sz="0" w:space="0" w:color="auto"/>
                    <w:left w:val="none" w:sz="0" w:space="0" w:color="auto"/>
                    <w:bottom w:val="none" w:sz="0" w:space="0" w:color="auto"/>
                    <w:right w:val="none" w:sz="0" w:space="0" w:color="auto"/>
                  </w:divBdr>
                </w:div>
                <w:div w:id="1784222722">
                  <w:marLeft w:val="0"/>
                  <w:marRight w:val="0"/>
                  <w:marTop w:val="0"/>
                  <w:marBottom w:val="0"/>
                  <w:divBdr>
                    <w:top w:val="none" w:sz="0" w:space="0" w:color="auto"/>
                    <w:left w:val="none" w:sz="0" w:space="0" w:color="auto"/>
                    <w:bottom w:val="none" w:sz="0" w:space="0" w:color="auto"/>
                    <w:right w:val="none" w:sz="0" w:space="0" w:color="auto"/>
                  </w:divBdr>
                </w:div>
              </w:divsChild>
            </w:div>
            <w:div w:id="873346892">
              <w:marLeft w:val="0"/>
              <w:marRight w:val="0"/>
              <w:marTop w:val="0"/>
              <w:marBottom w:val="0"/>
              <w:divBdr>
                <w:top w:val="none" w:sz="0" w:space="0" w:color="auto"/>
                <w:left w:val="none" w:sz="0" w:space="0" w:color="auto"/>
                <w:bottom w:val="none" w:sz="0" w:space="0" w:color="auto"/>
                <w:right w:val="none" w:sz="0" w:space="0" w:color="auto"/>
              </w:divBdr>
              <w:divsChild>
                <w:div w:id="658923424">
                  <w:marLeft w:val="0"/>
                  <w:marRight w:val="0"/>
                  <w:marTop w:val="0"/>
                  <w:marBottom w:val="0"/>
                  <w:divBdr>
                    <w:top w:val="none" w:sz="0" w:space="0" w:color="auto"/>
                    <w:left w:val="none" w:sz="0" w:space="0" w:color="auto"/>
                    <w:bottom w:val="none" w:sz="0" w:space="0" w:color="auto"/>
                    <w:right w:val="none" w:sz="0" w:space="0" w:color="auto"/>
                  </w:divBdr>
                </w:div>
              </w:divsChild>
            </w:div>
            <w:div w:id="717818174">
              <w:marLeft w:val="0"/>
              <w:marRight w:val="0"/>
              <w:marTop w:val="0"/>
              <w:marBottom w:val="0"/>
              <w:divBdr>
                <w:top w:val="none" w:sz="0" w:space="0" w:color="auto"/>
                <w:left w:val="none" w:sz="0" w:space="0" w:color="auto"/>
                <w:bottom w:val="none" w:sz="0" w:space="0" w:color="auto"/>
                <w:right w:val="none" w:sz="0" w:space="0" w:color="auto"/>
              </w:divBdr>
              <w:divsChild>
                <w:div w:id="1820607244">
                  <w:marLeft w:val="0"/>
                  <w:marRight w:val="0"/>
                  <w:marTop w:val="0"/>
                  <w:marBottom w:val="0"/>
                  <w:divBdr>
                    <w:top w:val="none" w:sz="0" w:space="0" w:color="auto"/>
                    <w:left w:val="none" w:sz="0" w:space="0" w:color="auto"/>
                    <w:bottom w:val="none" w:sz="0" w:space="0" w:color="auto"/>
                    <w:right w:val="none" w:sz="0" w:space="0" w:color="auto"/>
                  </w:divBdr>
                </w:div>
                <w:div w:id="783504991">
                  <w:marLeft w:val="0"/>
                  <w:marRight w:val="0"/>
                  <w:marTop w:val="0"/>
                  <w:marBottom w:val="0"/>
                  <w:divBdr>
                    <w:top w:val="none" w:sz="0" w:space="0" w:color="auto"/>
                    <w:left w:val="none" w:sz="0" w:space="0" w:color="auto"/>
                    <w:bottom w:val="none" w:sz="0" w:space="0" w:color="auto"/>
                    <w:right w:val="none" w:sz="0" w:space="0" w:color="auto"/>
                  </w:divBdr>
                </w:div>
              </w:divsChild>
            </w:div>
            <w:div w:id="425227609">
              <w:marLeft w:val="0"/>
              <w:marRight w:val="0"/>
              <w:marTop w:val="0"/>
              <w:marBottom w:val="0"/>
              <w:divBdr>
                <w:top w:val="none" w:sz="0" w:space="0" w:color="auto"/>
                <w:left w:val="none" w:sz="0" w:space="0" w:color="auto"/>
                <w:bottom w:val="none" w:sz="0" w:space="0" w:color="auto"/>
                <w:right w:val="none" w:sz="0" w:space="0" w:color="auto"/>
              </w:divBdr>
              <w:divsChild>
                <w:div w:id="51330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860130">
          <w:marLeft w:val="0"/>
          <w:marRight w:val="0"/>
          <w:marTop w:val="0"/>
          <w:marBottom w:val="0"/>
          <w:divBdr>
            <w:top w:val="none" w:sz="0" w:space="0" w:color="auto"/>
            <w:left w:val="none" w:sz="0" w:space="0" w:color="auto"/>
            <w:bottom w:val="none" w:sz="0" w:space="0" w:color="auto"/>
            <w:right w:val="none" w:sz="0" w:space="0" w:color="auto"/>
          </w:divBdr>
          <w:divsChild>
            <w:div w:id="669990799">
              <w:marLeft w:val="0"/>
              <w:marRight w:val="0"/>
              <w:marTop w:val="0"/>
              <w:marBottom w:val="0"/>
              <w:divBdr>
                <w:top w:val="none" w:sz="0" w:space="0" w:color="auto"/>
                <w:left w:val="none" w:sz="0" w:space="0" w:color="auto"/>
                <w:bottom w:val="none" w:sz="0" w:space="0" w:color="auto"/>
                <w:right w:val="none" w:sz="0" w:space="0" w:color="auto"/>
              </w:divBdr>
              <w:divsChild>
                <w:div w:id="25475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842915">
      <w:bodyDiv w:val="1"/>
      <w:marLeft w:val="0"/>
      <w:marRight w:val="0"/>
      <w:marTop w:val="0"/>
      <w:marBottom w:val="0"/>
      <w:divBdr>
        <w:top w:val="none" w:sz="0" w:space="0" w:color="auto"/>
        <w:left w:val="none" w:sz="0" w:space="0" w:color="auto"/>
        <w:bottom w:val="none" w:sz="0" w:space="0" w:color="auto"/>
        <w:right w:val="none" w:sz="0" w:space="0" w:color="auto"/>
      </w:divBdr>
      <w:divsChild>
        <w:div w:id="1010641382">
          <w:marLeft w:val="0"/>
          <w:marRight w:val="0"/>
          <w:marTop w:val="0"/>
          <w:marBottom w:val="0"/>
          <w:divBdr>
            <w:top w:val="none" w:sz="0" w:space="0" w:color="auto"/>
            <w:left w:val="none" w:sz="0" w:space="0" w:color="auto"/>
            <w:bottom w:val="none" w:sz="0" w:space="0" w:color="auto"/>
            <w:right w:val="none" w:sz="0" w:space="0" w:color="auto"/>
          </w:divBdr>
          <w:divsChild>
            <w:div w:id="905531285">
              <w:marLeft w:val="0"/>
              <w:marRight w:val="0"/>
              <w:marTop w:val="0"/>
              <w:marBottom w:val="0"/>
              <w:divBdr>
                <w:top w:val="none" w:sz="0" w:space="0" w:color="auto"/>
                <w:left w:val="none" w:sz="0" w:space="0" w:color="auto"/>
                <w:bottom w:val="none" w:sz="0" w:space="0" w:color="auto"/>
                <w:right w:val="none" w:sz="0" w:space="0" w:color="auto"/>
              </w:divBdr>
              <w:divsChild>
                <w:div w:id="1945117218">
                  <w:marLeft w:val="0"/>
                  <w:marRight w:val="0"/>
                  <w:marTop w:val="0"/>
                  <w:marBottom w:val="0"/>
                  <w:divBdr>
                    <w:top w:val="none" w:sz="0" w:space="0" w:color="auto"/>
                    <w:left w:val="none" w:sz="0" w:space="0" w:color="auto"/>
                    <w:bottom w:val="none" w:sz="0" w:space="0" w:color="auto"/>
                    <w:right w:val="none" w:sz="0" w:space="0" w:color="auto"/>
                  </w:divBdr>
                  <w:divsChild>
                    <w:div w:id="2016491005">
                      <w:marLeft w:val="0"/>
                      <w:marRight w:val="0"/>
                      <w:marTop w:val="0"/>
                      <w:marBottom w:val="0"/>
                      <w:divBdr>
                        <w:top w:val="none" w:sz="0" w:space="0" w:color="auto"/>
                        <w:left w:val="none" w:sz="0" w:space="0" w:color="auto"/>
                        <w:bottom w:val="none" w:sz="0" w:space="0" w:color="auto"/>
                        <w:right w:val="none" w:sz="0" w:space="0" w:color="auto"/>
                      </w:divBdr>
                    </w:div>
                    <w:div w:id="1024483928">
                      <w:marLeft w:val="0"/>
                      <w:marRight w:val="0"/>
                      <w:marTop w:val="0"/>
                      <w:marBottom w:val="0"/>
                      <w:divBdr>
                        <w:top w:val="none" w:sz="0" w:space="0" w:color="auto"/>
                        <w:left w:val="none" w:sz="0" w:space="0" w:color="auto"/>
                        <w:bottom w:val="none" w:sz="0" w:space="0" w:color="auto"/>
                        <w:right w:val="none" w:sz="0" w:space="0" w:color="auto"/>
                      </w:divBdr>
                    </w:div>
                  </w:divsChild>
                </w:div>
                <w:div w:id="1854106314">
                  <w:marLeft w:val="0"/>
                  <w:marRight w:val="0"/>
                  <w:marTop w:val="0"/>
                  <w:marBottom w:val="0"/>
                  <w:divBdr>
                    <w:top w:val="none" w:sz="0" w:space="0" w:color="auto"/>
                    <w:left w:val="none" w:sz="0" w:space="0" w:color="auto"/>
                    <w:bottom w:val="none" w:sz="0" w:space="0" w:color="auto"/>
                    <w:right w:val="none" w:sz="0" w:space="0" w:color="auto"/>
                  </w:divBdr>
                  <w:divsChild>
                    <w:div w:id="229464797">
                      <w:marLeft w:val="0"/>
                      <w:marRight w:val="0"/>
                      <w:marTop w:val="0"/>
                      <w:marBottom w:val="0"/>
                      <w:divBdr>
                        <w:top w:val="none" w:sz="0" w:space="0" w:color="auto"/>
                        <w:left w:val="none" w:sz="0" w:space="0" w:color="auto"/>
                        <w:bottom w:val="none" w:sz="0" w:space="0" w:color="auto"/>
                        <w:right w:val="none" w:sz="0" w:space="0" w:color="auto"/>
                      </w:divBdr>
                    </w:div>
                    <w:div w:id="55515832">
                      <w:marLeft w:val="0"/>
                      <w:marRight w:val="0"/>
                      <w:marTop w:val="0"/>
                      <w:marBottom w:val="0"/>
                      <w:divBdr>
                        <w:top w:val="none" w:sz="0" w:space="0" w:color="auto"/>
                        <w:left w:val="none" w:sz="0" w:space="0" w:color="auto"/>
                        <w:bottom w:val="none" w:sz="0" w:space="0" w:color="auto"/>
                        <w:right w:val="none" w:sz="0" w:space="0" w:color="auto"/>
                      </w:divBdr>
                    </w:div>
                    <w:div w:id="613026619">
                      <w:marLeft w:val="0"/>
                      <w:marRight w:val="0"/>
                      <w:marTop w:val="0"/>
                      <w:marBottom w:val="0"/>
                      <w:divBdr>
                        <w:top w:val="none" w:sz="0" w:space="0" w:color="auto"/>
                        <w:left w:val="none" w:sz="0" w:space="0" w:color="auto"/>
                        <w:bottom w:val="none" w:sz="0" w:space="0" w:color="auto"/>
                        <w:right w:val="none" w:sz="0" w:space="0" w:color="auto"/>
                      </w:divBdr>
                    </w:div>
                  </w:divsChild>
                </w:div>
                <w:div w:id="512912810">
                  <w:marLeft w:val="0"/>
                  <w:marRight w:val="0"/>
                  <w:marTop w:val="0"/>
                  <w:marBottom w:val="0"/>
                  <w:divBdr>
                    <w:top w:val="none" w:sz="0" w:space="0" w:color="auto"/>
                    <w:left w:val="none" w:sz="0" w:space="0" w:color="auto"/>
                    <w:bottom w:val="none" w:sz="0" w:space="0" w:color="auto"/>
                    <w:right w:val="none" w:sz="0" w:space="0" w:color="auto"/>
                  </w:divBdr>
                  <w:divsChild>
                    <w:div w:id="1615474385">
                      <w:marLeft w:val="0"/>
                      <w:marRight w:val="0"/>
                      <w:marTop w:val="0"/>
                      <w:marBottom w:val="0"/>
                      <w:divBdr>
                        <w:top w:val="none" w:sz="0" w:space="0" w:color="auto"/>
                        <w:left w:val="none" w:sz="0" w:space="0" w:color="auto"/>
                        <w:bottom w:val="none" w:sz="0" w:space="0" w:color="auto"/>
                        <w:right w:val="none" w:sz="0" w:space="0" w:color="auto"/>
                      </w:divBdr>
                    </w:div>
                  </w:divsChild>
                </w:div>
                <w:div w:id="213542447">
                  <w:marLeft w:val="0"/>
                  <w:marRight w:val="0"/>
                  <w:marTop w:val="0"/>
                  <w:marBottom w:val="0"/>
                  <w:divBdr>
                    <w:top w:val="none" w:sz="0" w:space="0" w:color="auto"/>
                    <w:left w:val="none" w:sz="0" w:space="0" w:color="auto"/>
                    <w:bottom w:val="none" w:sz="0" w:space="0" w:color="auto"/>
                    <w:right w:val="none" w:sz="0" w:space="0" w:color="auto"/>
                  </w:divBdr>
                  <w:divsChild>
                    <w:div w:id="85854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28900">
              <w:marLeft w:val="0"/>
              <w:marRight w:val="0"/>
              <w:marTop w:val="0"/>
              <w:marBottom w:val="0"/>
              <w:divBdr>
                <w:top w:val="none" w:sz="0" w:space="0" w:color="auto"/>
                <w:left w:val="none" w:sz="0" w:space="0" w:color="auto"/>
                <w:bottom w:val="none" w:sz="0" w:space="0" w:color="auto"/>
                <w:right w:val="none" w:sz="0" w:space="0" w:color="auto"/>
              </w:divBdr>
              <w:divsChild>
                <w:div w:id="1160996544">
                  <w:marLeft w:val="0"/>
                  <w:marRight w:val="0"/>
                  <w:marTop w:val="0"/>
                  <w:marBottom w:val="0"/>
                  <w:divBdr>
                    <w:top w:val="none" w:sz="0" w:space="0" w:color="auto"/>
                    <w:left w:val="none" w:sz="0" w:space="0" w:color="auto"/>
                    <w:bottom w:val="none" w:sz="0" w:space="0" w:color="auto"/>
                    <w:right w:val="none" w:sz="0" w:space="0" w:color="auto"/>
                  </w:divBdr>
                  <w:divsChild>
                    <w:div w:id="5824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370811">
          <w:marLeft w:val="0"/>
          <w:marRight w:val="0"/>
          <w:marTop w:val="0"/>
          <w:marBottom w:val="0"/>
          <w:divBdr>
            <w:top w:val="none" w:sz="0" w:space="0" w:color="auto"/>
            <w:left w:val="none" w:sz="0" w:space="0" w:color="auto"/>
            <w:bottom w:val="none" w:sz="0" w:space="0" w:color="auto"/>
            <w:right w:val="none" w:sz="0" w:space="0" w:color="auto"/>
          </w:divBdr>
          <w:divsChild>
            <w:div w:id="833839033">
              <w:marLeft w:val="0"/>
              <w:marRight w:val="0"/>
              <w:marTop w:val="0"/>
              <w:marBottom w:val="0"/>
              <w:divBdr>
                <w:top w:val="none" w:sz="0" w:space="0" w:color="auto"/>
                <w:left w:val="none" w:sz="0" w:space="0" w:color="auto"/>
                <w:bottom w:val="none" w:sz="0" w:space="0" w:color="auto"/>
                <w:right w:val="none" w:sz="0" w:space="0" w:color="auto"/>
              </w:divBdr>
              <w:divsChild>
                <w:div w:id="1877966513">
                  <w:marLeft w:val="0"/>
                  <w:marRight w:val="0"/>
                  <w:marTop w:val="0"/>
                  <w:marBottom w:val="0"/>
                  <w:divBdr>
                    <w:top w:val="none" w:sz="0" w:space="0" w:color="auto"/>
                    <w:left w:val="none" w:sz="0" w:space="0" w:color="auto"/>
                    <w:bottom w:val="none" w:sz="0" w:space="0" w:color="auto"/>
                    <w:right w:val="none" w:sz="0" w:space="0" w:color="auto"/>
                  </w:divBdr>
                </w:div>
                <w:div w:id="131215176">
                  <w:marLeft w:val="0"/>
                  <w:marRight w:val="0"/>
                  <w:marTop w:val="0"/>
                  <w:marBottom w:val="0"/>
                  <w:divBdr>
                    <w:top w:val="none" w:sz="0" w:space="0" w:color="auto"/>
                    <w:left w:val="none" w:sz="0" w:space="0" w:color="auto"/>
                    <w:bottom w:val="none" w:sz="0" w:space="0" w:color="auto"/>
                    <w:right w:val="none" w:sz="0" w:space="0" w:color="auto"/>
                  </w:divBdr>
                </w:div>
                <w:div w:id="1616330731">
                  <w:marLeft w:val="0"/>
                  <w:marRight w:val="0"/>
                  <w:marTop w:val="0"/>
                  <w:marBottom w:val="0"/>
                  <w:divBdr>
                    <w:top w:val="none" w:sz="0" w:space="0" w:color="auto"/>
                    <w:left w:val="none" w:sz="0" w:space="0" w:color="auto"/>
                    <w:bottom w:val="none" w:sz="0" w:space="0" w:color="auto"/>
                    <w:right w:val="none" w:sz="0" w:space="0" w:color="auto"/>
                  </w:divBdr>
                </w:div>
              </w:divsChild>
            </w:div>
            <w:div w:id="407073768">
              <w:marLeft w:val="0"/>
              <w:marRight w:val="0"/>
              <w:marTop w:val="0"/>
              <w:marBottom w:val="0"/>
              <w:divBdr>
                <w:top w:val="none" w:sz="0" w:space="0" w:color="auto"/>
                <w:left w:val="none" w:sz="0" w:space="0" w:color="auto"/>
                <w:bottom w:val="none" w:sz="0" w:space="0" w:color="auto"/>
                <w:right w:val="none" w:sz="0" w:space="0" w:color="auto"/>
              </w:divBdr>
              <w:divsChild>
                <w:div w:id="1922526146">
                  <w:marLeft w:val="0"/>
                  <w:marRight w:val="0"/>
                  <w:marTop w:val="0"/>
                  <w:marBottom w:val="0"/>
                  <w:divBdr>
                    <w:top w:val="none" w:sz="0" w:space="0" w:color="auto"/>
                    <w:left w:val="none" w:sz="0" w:space="0" w:color="auto"/>
                    <w:bottom w:val="none" w:sz="0" w:space="0" w:color="auto"/>
                    <w:right w:val="none" w:sz="0" w:space="0" w:color="auto"/>
                  </w:divBdr>
                </w:div>
              </w:divsChild>
            </w:div>
            <w:div w:id="424115404">
              <w:marLeft w:val="0"/>
              <w:marRight w:val="0"/>
              <w:marTop w:val="0"/>
              <w:marBottom w:val="0"/>
              <w:divBdr>
                <w:top w:val="none" w:sz="0" w:space="0" w:color="auto"/>
                <w:left w:val="none" w:sz="0" w:space="0" w:color="auto"/>
                <w:bottom w:val="none" w:sz="0" w:space="0" w:color="auto"/>
                <w:right w:val="none" w:sz="0" w:space="0" w:color="auto"/>
              </w:divBdr>
              <w:divsChild>
                <w:div w:id="61749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997666">
          <w:marLeft w:val="0"/>
          <w:marRight w:val="0"/>
          <w:marTop w:val="0"/>
          <w:marBottom w:val="0"/>
          <w:divBdr>
            <w:top w:val="none" w:sz="0" w:space="0" w:color="auto"/>
            <w:left w:val="none" w:sz="0" w:space="0" w:color="auto"/>
            <w:bottom w:val="none" w:sz="0" w:space="0" w:color="auto"/>
            <w:right w:val="none" w:sz="0" w:space="0" w:color="auto"/>
          </w:divBdr>
          <w:divsChild>
            <w:div w:id="1305886060">
              <w:marLeft w:val="0"/>
              <w:marRight w:val="0"/>
              <w:marTop w:val="0"/>
              <w:marBottom w:val="0"/>
              <w:divBdr>
                <w:top w:val="none" w:sz="0" w:space="0" w:color="auto"/>
                <w:left w:val="none" w:sz="0" w:space="0" w:color="auto"/>
                <w:bottom w:val="none" w:sz="0" w:space="0" w:color="auto"/>
                <w:right w:val="none" w:sz="0" w:space="0" w:color="auto"/>
              </w:divBdr>
              <w:divsChild>
                <w:div w:id="214007115">
                  <w:marLeft w:val="0"/>
                  <w:marRight w:val="0"/>
                  <w:marTop w:val="0"/>
                  <w:marBottom w:val="0"/>
                  <w:divBdr>
                    <w:top w:val="none" w:sz="0" w:space="0" w:color="auto"/>
                    <w:left w:val="none" w:sz="0" w:space="0" w:color="auto"/>
                    <w:bottom w:val="none" w:sz="0" w:space="0" w:color="auto"/>
                    <w:right w:val="none" w:sz="0" w:space="0" w:color="auto"/>
                  </w:divBdr>
                </w:div>
              </w:divsChild>
            </w:div>
            <w:div w:id="1622763287">
              <w:marLeft w:val="0"/>
              <w:marRight w:val="0"/>
              <w:marTop w:val="0"/>
              <w:marBottom w:val="0"/>
              <w:divBdr>
                <w:top w:val="none" w:sz="0" w:space="0" w:color="auto"/>
                <w:left w:val="none" w:sz="0" w:space="0" w:color="auto"/>
                <w:bottom w:val="none" w:sz="0" w:space="0" w:color="auto"/>
                <w:right w:val="none" w:sz="0" w:space="0" w:color="auto"/>
              </w:divBdr>
              <w:divsChild>
                <w:div w:id="95447128">
                  <w:marLeft w:val="0"/>
                  <w:marRight w:val="0"/>
                  <w:marTop w:val="0"/>
                  <w:marBottom w:val="0"/>
                  <w:divBdr>
                    <w:top w:val="none" w:sz="0" w:space="0" w:color="auto"/>
                    <w:left w:val="none" w:sz="0" w:space="0" w:color="auto"/>
                    <w:bottom w:val="none" w:sz="0" w:space="0" w:color="auto"/>
                    <w:right w:val="none" w:sz="0" w:space="0" w:color="auto"/>
                  </w:divBdr>
                </w:div>
                <w:div w:id="510990058">
                  <w:marLeft w:val="0"/>
                  <w:marRight w:val="0"/>
                  <w:marTop w:val="0"/>
                  <w:marBottom w:val="0"/>
                  <w:divBdr>
                    <w:top w:val="none" w:sz="0" w:space="0" w:color="auto"/>
                    <w:left w:val="none" w:sz="0" w:space="0" w:color="auto"/>
                    <w:bottom w:val="none" w:sz="0" w:space="0" w:color="auto"/>
                    <w:right w:val="none" w:sz="0" w:space="0" w:color="auto"/>
                  </w:divBdr>
                </w:div>
                <w:div w:id="816646060">
                  <w:marLeft w:val="0"/>
                  <w:marRight w:val="0"/>
                  <w:marTop w:val="0"/>
                  <w:marBottom w:val="0"/>
                  <w:divBdr>
                    <w:top w:val="none" w:sz="0" w:space="0" w:color="auto"/>
                    <w:left w:val="none" w:sz="0" w:space="0" w:color="auto"/>
                    <w:bottom w:val="none" w:sz="0" w:space="0" w:color="auto"/>
                    <w:right w:val="none" w:sz="0" w:space="0" w:color="auto"/>
                  </w:divBdr>
                </w:div>
              </w:divsChild>
            </w:div>
            <w:div w:id="883568341">
              <w:marLeft w:val="0"/>
              <w:marRight w:val="0"/>
              <w:marTop w:val="0"/>
              <w:marBottom w:val="0"/>
              <w:divBdr>
                <w:top w:val="none" w:sz="0" w:space="0" w:color="auto"/>
                <w:left w:val="none" w:sz="0" w:space="0" w:color="auto"/>
                <w:bottom w:val="none" w:sz="0" w:space="0" w:color="auto"/>
                <w:right w:val="none" w:sz="0" w:space="0" w:color="auto"/>
              </w:divBdr>
              <w:divsChild>
                <w:div w:id="2091270814">
                  <w:marLeft w:val="0"/>
                  <w:marRight w:val="0"/>
                  <w:marTop w:val="0"/>
                  <w:marBottom w:val="0"/>
                  <w:divBdr>
                    <w:top w:val="none" w:sz="0" w:space="0" w:color="auto"/>
                    <w:left w:val="none" w:sz="0" w:space="0" w:color="auto"/>
                    <w:bottom w:val="none" w:sz="0" w:space="0" w:color="auto"/>
                    <w:right w:val="none" w:sz="0" w:space="0" w:color="auto"/>
                  </w:divBdr>
                </w:div>
              </w:divsChild>
            </w:div>
            <w:div w:id="1886284175">
              <w:marLeft w:val="0"/>
              <w:marRight w:val="0"/>
              <w:marTop w:val="0"/>
              <w:marBottom w:val="0"/>
              <w:divBdr>
                <w:top w:val="none" w:sz="0" w:space="0" w:color="auto"/>
                <w:left w:val="none" w:sz="0" w:space="0" w:color="auto"/>
                <w:bottom w:val="none" w:sz="0" w:space="0" w:color="auto"/>
                <w:right w:val="none" w:sz="0" w:space="0" w:color="auto"/>
              </w:divBdr>
              <w:divsChild>
                <w:div w:id="994407743">
                  <w:marLeft w:val="0"/>
                  <w:marRight w:val="0"/>
                  <w:marTop w:val="0"/>
                  <w:marBottom w:val="0"/>
                  <w:divBdr>
                    <w:top w:val="none" w:sz="0" w:space="0" w:color="auto"/>
                    <w:left w:val="none" w:sz="0" w:space="0" w:color="auto"/>
                    <w:bottom w:val="none" w:sz="0" w:space="0" w:color="auto"/>
                    <w:right w:val="none" w:sz="0" w:space="0" w:color="auto"/>
                  </w:divBdr>
                </w:div>
                <w:div w:id="749741862">
                  <w:marLeft w:val="0"/>
                  <w:marRight w:val="0"/>
                  <w:marTop w:val="0"/>
                  <w:marBottom w:val="0"/>
                  <w:divBdr>
                    <w:top w:val="none" w:sz="0" w:space="0" w:color="auto"/>
                    <w:left w:val="none" w:sz="0" w:space="0" w:color="auto"/>
                    <w:bottom w:val="none" w:sz="0" w:space="0" w:color="auto"/>
                    <w:right w:val="none" w:sz="0" w:space="0" w:color="auto"/>
                  </w:divBdr>
                </w:div>
              </w:divsChild>
            </w:div>
            <w:div w:id="1527059617">
              <w:marLeft w:val="0"/>
              <w:marRight w:val="0"/>
              <w:marTop w:val="0"/>
              <w:marBottom w:val="0"/>
              <w:divBdr>
                <w:top w:val="none" w:sz="0" w:space="0" w:color="auto"/>
                <w:left w:val="none" w:sz="0" w:space="0" w:color="auto"/>
                <w:bottom w:val="none" w:sz="0" w:space="0" w:color="auto"/>
                <w:right w:val="none" w:sz="0" w:space="0" w:color="auto"/>
              </w:divBdr>
              <w:divsChild>
                <w:div w:id="112605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790948">
          <w:marLeft w:val="0"/>
          <w:marRight w:val="0"/>
          <w:marTop w:val="0"/>
          <w:marBottom w:val="0"/>
          <w:divBdr>
            <w:top w:val="none" w:sz="0" w:space="0" w:color="auto"/>
            <w:left w:val="none" w:sz="0" w:space="0" w:color="auto"/>
            <w:bottom w:val="none" w:sz="0" w:space="0" w:color="auto"/>
            <w:right w:val="none" w:sz="0" w:space="0" w:color="auto"/>
          </w:divBdr>
          <w:divsChild>
            <w:div w:id="1876187647">
              <w:marLeft w:val="0"/>
              <w:marRight w:val="0"/>
              <w:marTop w:val="0"/>
              <w:marBottom w:val="0"/>
              <w:divBdr>
                <w:top w:val="none" w:sz="0" w:space="0" w:color="auto"/>
                <w:left w:val="none" w:sz="0" w:space="0" w:color="auto"/>
                <w:bottom w:val="none" w:sz="0" w:space="0" w:color="auto"/>
                <w:right w:val="none" w:sz="0" w:space="0" w:color="auto"/>
              </w:divBdr>
              <w:divsChild>
                <w:div w:id="54140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2975</Words>
  <Characters>16964</Characters>
  <Application>Microsoft Office Word</Application>
  <DocSecurity>0</DocSecurity>
  <Lines>141</Lines>
  <Paragraphs>39</Paragraphs>
  <ScaleCrop>false</ScaleCrop>
  <Company/>
  <LinksUpToDate>false</LinksUpToDate>
  <CharactersWithSpaces>19900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Marvin Dormainville</dc:creator>
  <cp:keywords/>
  <dc:description/>
  <cp:lastModifiedBy>Marvin Dormainville</cp:lastModifiedBy>
  <cp:revision>1</cp:revision>
  <dcterms:created xsi:type="dcterms:W3CDTF">2018-11-11T17:29:00Z</dcterms:created>
  <dcterms:modified xsi:type="dcterms:W3CDTF">2018-11-11T17:33:00Z</dcterms:modified>
</cp:coreProperties>
</file>